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7135" w:val="left" w:leader="none"/>
        </w:tabs>
      </w:pPr>
      <w:r>
        <w:rPr>
          <w:rFonts w:ascii="Microsoft YaHei UI"/>
          <w:color w:val="00B7C6"/>
        </w:rPr>
        <w:t>11.</w:t>
      </w:r>
      <w:r>
        <w:rPr>
          <w:rFonts w:ascii="Microsoft YaHei UI"/>
          <w:color w:val="00B7C6"/>
          <w:spacing w:val="23"/>
        </w:rPr>
        <w:t> </w:t>
      </w:r>
      <w:r>
        <w:rPr>
          <w:color w:val="231F20"/>
        </w:rPr>
        <w:t>DERECHOS</w:t>
      </w:r>
      <w:r>
        <w:rPr>
          <w:color w:val="231F20"/>
          <w:spacing w:val="-2"/>
        </w:rPr>
        <w:t> HUMANOS</w:t>
      </w:r>
      <w:r>
        <w:rPr>
          <w:color w:val="231F20"/>
        </w:rPr>
        <w:tab/>
      </w:r>
      <w:r>
        <w:rPr>
          <w:color w:val="231F20"/>
          <w:spacing w:val="-10"/>
        </w:rPr>
        <w:t>_</w:t>
      </w:r>
    </w:p>
    <w:p>
      <w:pPr>
        <w:pStyle w:val="BodyText"/>
        <w:rPr>
          <w:rFonts w:ascii="Cambria"/>
          <w:b/>
        </w:rPr>
      </w:pPr>
    </w:p>
    <w:p>
      <w:pPr>
        <w:pStyle w:val="BodyText"/>
        <w:rPr>
          <w:rFonts w:ascii="Cambria"/>
          <w:b/>
        </w:rPr>
      </w:pPr>
    </w:p>
    <w:p>
      <w:pPr>
        <w:pStyle w:val="BodyText"/>
        <w:spacing w:before="62"/>
        <w:rPr>
          <w:rFonts w:ascii="Cambria"/>
          <w:b/>
        </w:rPr>
      </w:pPr>
    </w:p>
    <w:p>
      <w:pPr>
        <w:pStyle w:val="BodyText"/>
        <w:spacing w:line="276" w:lineRule="auto"/>
        <w:ind w:left="102" w:right="61"/>
        <w:jc w:val="both"/>
      </w:pPr>
      <w:r>
        <w:rPr>
          <w:color w:val="231F20"/>
          <w:w w:val="105"/>
        </w:rPr>
        <w:t>“Los argentinos somos derechos y humanos” fue una de las frases que en</w:t>
      </w:r>
      <w:r>
        <w:rPr>
          <w:color w:val="231F20"/>
          <w:spacing w:val="-1"/>
          <w:w w:val="105"/>
        </w:rPr>
        <w:t> </w:t>
      </w:r>
      <w:r>
        <w:rPr>
          <w:color w:val="231F20"/>
          <w:w w:val="105"/>
        </w:rPr>
        <w:t>1979</w:t>
      </w:r>
      <w:r>
        <w:rPr>
          <w:color w:val="231F20"/>
          <w:spacing w:val="-1"/>
          <w:w w:val="105"/>
        </w:rPr>
        <w:t> </w:t>
      </w:r>
      <w:r>
        <w:rPr>
          <w:color w:val="231F20"/>
          <w:w w:val="105"/>
        </w:rPr>
        <w:t>hizo</w:t>
      </w:r>
      <w:r>
        <w:rPr>
          <w:color w:val="231F20"/>
          <w:spacing w:val="-1"/>
          <w:w w:val="105"/>
        </w:rPr>
        <w:t> </w:t>
      </w:r>
      <w:r>
        <w:rPr>
          <w:color w:val="231F20"/>
          <w:w w:val="105"/>
        </w:rPr>
        <w:t>circular</w:t>
      </w:r>
      <w:r>
        <w:rPr>
          <w:color w:val="231F20"/>
          <w:spacing w:val="-1"/>
          <w:w w:val="105"/>
        </w:rPr>
        <w:t> </w:t>
      </w:r>
      <w:r>
        <w:rPr>
          <w:color w:val="231F20"/>
          <w:w w:val="105"/>
        </w:rPr>
        <w:t>la</w:t>
      </w:r>
      <w:r>
        <w:rPr>
          <w:color w:val="231F20"/>
          <w:spacing w:val="-1"/>
          <w:w w:val="105"/>
        </w:rPr>
        <w:t> </w:t>
      </w:r>
      <w:r>
        <w:rPr>
          <w:color w:val="231F20"/>
          <w:w w:val="105"/>
        </w:rPr>
        <w:t>dictadura</w:t>
      </w:r>
      <w:r>
        <w:rPr>
          <w:color w:val="231F20"/>
          <w:spacing w:val="-1"/>
          <w:w w:val="105"/>
        </w:rPr>
        <w:t> </w:t>
      </w:r>
      <w:r>
        <w:rPr>
          <w:color w:val="231F20"/>
          <w:w w:val="105"/>
        </w:rPr>
        <w:t>para</w:t>
      </w:r>
      <w:r>
        <w:rPr>
          <w:color w:val="231F20"/>
          <w:spacing w:val="-1"/>
          <w:w w:val="105"/>
        </w:rPr>
        <w:t> </w:t>
      </w:r>
      <w:r>
        <w:rPr>
          <w:color w:val="231F20"/>
          <w:w w:val="105"/>
        </w:rPr>
        <w:t>recibir</w:t>
      </w:r>
      <w:r>
        <w:rPr>
          <w:color w:val="231F20"/>
          <w:spacing w:val="-1"/>
          <w:w w:val="105"/>
        </w:rPr>
        <w:t> </w:t>
      </w:r>
      <w:r>
        <w:rPr>
          <w:color w:val="231F20"/>
          <w:w w:val="105"/>
        </w:rPr>
        <w:t>a</w:t>
      </w:r>
      <w:r>
        <w:rPr>
          <w:color w:val="231F20"/>
          <w:spacing w:val="-1"/>
          <w:w w:val="105"/>
        </w:rPr>
        <w:t> </w:t>
      </w:r>
      <w:r>
        <w:rPr>
          <w:color w:val="231F20"/>
          <w:w w:val="105"/>
        </w:rPr>
        <w:t>la</w:t>
      </w:r>
      <w:r>
        <w:rPr>
          <w:color w:val="231F20"/>
          <w:spacing w:val="-1"/>
          <w:w w:val="105"/>
        </w:rPr>
        <w:t> </w:t>
      </w:r>
      <w:r>
        <w:rPr>
          <w:color w:val="231F20"/>
          <w:w w:val="105"/>
        </w:rPr>
        <w:t>Comisión</w:t>
      </w:r>
      <w:r>
        <w:rPr>
          <w:color w:val="231F20"/>
          <w:spacing w:val="-1"/>
          <w:w w:val="105"/>
        </w:rPr>
        <w:t> </w:t>
      </w:r>
      <w:r>
        <w:rPr>
          <w:color w:val="231F20"/>
          <w:w w:val="105"/>
        </w:rPr>
        <w:t>Interameri- cana de Derechos Humanos de la Organización de los Estados America- nos, cuyos miembros viajaron al país para corroborar las denuncias que habían</w:t>
      </w:r>
      <w:r>
        <w:rPr>
          <w:color w:val="231F20"/>
          <w:spacing w:val="-4"/>
          <w:w w:val="105"/>
        </w:rPr>
        <w:t> </w:t>
      </w:r>
      <w:r>
        <w:rPr>
          <w:color w:val="231F20"/>
          <w:w w:val="105"/>
        </w:rPr>
        <w:t>recibido</w:t>
      </w:r>
      <w:r>
        <w:rPr>
          <w:color w:val="231F20"/>
          <w:spacing w:val="-4"/>
          <w:w w:val="105"/>
        </w:rPr>
        <w:t> </w:t>
      </w:r>
      <w:r>
        <w:rPr>
          <w:color w:val="231F20"/>
          <w:w w:val="105"/>
        </w:rPr>
        <w:t>sobre</w:t>
      </w:r>
      <w:r>
        <w:rPr>
          <w:color w:val="231F20"/>
          <w:spacing w:val="-4"/>
          <w:w w:val="105"/>
        </w:rPr>
        <w:t> </w:t>
      </w:r>
      <w:r>
        <w:rPr>
          <w:color w:val="231F20"/>
          <w:w w:val="105"/>
        </w:rPr>
        <w:t>los</w:t>
      </w:r>
      <w:r>
        <w:rPr>
          <w:color w:val="231F20"/>
          <w:spacing w:val="-4"/>
          <w:w w:val="105"/>
        </w:rPr>
        <w:t> </w:t>
      </w:r>
      <w:r>
        <w:rPr>
          <w:color w:val="231F20"/>
          <w:w w:val="105"/>
        </w:rPr>
        <w:t>crímenes</w:t>
      </w:r>
      <w:r>
        <w:rPr>
          <w:color w:val="231F20"/>
          <w:spacing w:val="-4"/>
          <w:w w:val="105"/>
        </w:rPr>
        <w:t> </w:t>
      </w:r>
      <w:r>
        <w:rPr>
          <w:color w:val="231F20"/>
          <w:w w:val="105"/>
        </w:rPr>
        <w:t>del</w:t>
      </w:r>
      <w:r>
        <w:rPr>
          <w:color w:val="231F20"/>
          <w:spacing w:val="-4"/>
          <w:w w:val="105"/>
        </w:rPr>
        <w:t> </w:t>
      </w:r>
      <w:r>
        <w:rPr>
          <w:color w:val="231F20"/>
          <w:w w:val="105"/>
        </w:rPr>
        <w:t>terrorismo</w:t>
      </w:r>
      <w:r>
        <w:rPr>
          <w:color w:val="231F20"/>
          <w:spacing w:val="-4"/>
          <w:w w:val="105"/>
        </w:rPr>
        <w:t> </w:t>
      </w:r>
      <w:r>
        <w:rPr>
          <w:color w:val="231F20"/>
          <w:w w:val="105"/>
        </w:rPr>
        <w:t>de</w:t>
      </w:r>
      <w:r>
        <w:rPr>
          <w:color w:val="231F20"/>
          <w:spacing w:val="-4"/>
          <w:w w:val="105"/>
        </w:rPr>
        <w:t> </w:t>
      </w:r>
      <w:r>
        <w:rPr>
          <w:color w:val="231F20"/>
          <w:w w:val="105"/>
        </w:rPr>
        <w:t>Estado.</w:t>
      </w:r>
      <w:r>
        <w:rPr>
          <w:color w:val="231F20"/>
          <w:spacing w:val="-4"/>
          <w:w w:val="105"/>
        </w:rPr>
        <w:t> </w:t>
      </w:r>
      <w:r>
        <w:rPr>
          <w:color w:val="231F20"/>
          <w:w w:val="105"/>
        </w:rPr>
        <w:t>El</w:t>
      </w:r>
      <w:r>
        <w:rPr>
          <w:color w:val="231F20"/>
          <w:spacing w:val="-4"/>
          <w:w w:val="105"/>
        </w:rPr>
        <w:t> </w:t>
      </w:r>
      <w:r>
        <w:rPr>
          <w:color w:val="231F20"/>
          <w:w w:val="105"/>
        </w:rPr>
        <w:t>ministro </w:t>
      </w:r>
      <w:r>
        <w:rPr>
          <w:color w:val="231F20"/>
          <w:spacing w:val="-2"/>
          <w:w w:val="105"/>
        </w:rPr>
        <w:t>del</w:t>
      </w:r>
      <w:r>
        <w:rPr>
          <w:color w:val="231F20"/>
          <w:spacing w:val="-9"/>
          <w:w w:val="105"/>
        </w:rPr>
        <w:t> </w:t>
      </w:r>
      <w:r>
        <w:rPr>
          <w:color w:val="231F20"/>
          <w:spacing w:val="-2"/>
          <w:w w:val="105"/>
        </w:rPr>
        <w:t>Interior</w:t>
      </w:r>
      <w:r>
        <w:rPr>
          <w:color w:val="231F20"/>
          <w:spacing w:val="-9"/>
          <w:w w:val="105"/>
        </w:rPr>
        <w:t> </w:t>
      </w:r>
      <w:r>
        <w:rPr>
          <w:color w:val="231F20"/>
          <w:spacing w:val="-2"/>
          <w:w w:val="105"/>
        </w:rPr>
        <w:t>de</w:t>
      </w:r>
      <w:r>
        <w:rPr>
          <w:color w:val="231F20"/>
          <w:spacing w:val="-9"/>
          <w:w w:val="105"/>
        </w:rPr>
        <w:t> </w:t>
      </w:r>
      <w:r>
        <w:rPr>
          <w:color w:val="231F20"/>
          <w:spacing w:val="-2"/>
          <w:w w:val="105"/>
        </w:rPr>
        <w:t>entonces,</w:t>
      </w:r>
      <w:r>
        <w:rPr>
          <w:color w:val="231F20"/>
          <w:spacing w:val="-9"/>
          <w:w w:val="105"/>
        </w:rPr>
        <w:t> </w:t>
      </w:r>
      <w:r>
        <w:rPr>
          <w:color w:val="231F20"/>
          <w:spacing w:val="-2"/>
          <w:w w:val="105"/>
        </w:rPr>
        <w:t>el</w:t>
      </w:r>
      <w:r>
        <w:rPr>
          <w:color w:val="231F20"/>
          <w:spacing w:val="-9"/>
          <w:w w:val="105"/>
        </w:rPr>
        <w:t> </w:t>
      </w:r>
      <w:r>
        <w:rPr>
          <w:color w:val="231F20"/>
          <w:spacing w:val="-2"/>
          <w:w w:val="105"/>
        </w:rPr>
        <w:t>general</w:t>
      </w:r>
      <w:r>
        <w:rPr>
          <w:color w:val="231F20"/>
          <w:spacing w:val="-9"/>
          <w:w w:val="105"/>
        </w:rPr>
        <w:t> </w:t>
      </w:r>
      <w:r>
        <w:rPr>
          <w:color w:val="231F20"/>
          <w:spacing w:val="-2"/>
          <w:w w:val="105"/>
        </w:rPr>
        <w:t>Albano</w:t>
      </w:r>
      <w:r>
        <w:rPr>
          <w:color w:val="231F20"/>
          <w:spacing w:val="-9"/>
          <w:w w:val="105"/>
        </w:rPr>
        <w:t> </w:t>
      </w:r>
      <w:r>
        <w:rPr>
          <w:color w:val="231F20"/>
          <w:spacing w:val="-2"/>
          <w:w w:val="105"/>
        </w:rPr>
        <w:t>Harguindeguy,</w:t>
      </w:r>
      <w:r>
        <w:rPr>
          <w:color w:val="231F20"/>
          <w:spacing w:val="-9"/>
          <w:w w:val="105"/>
        </w:rPr>
        <w:t> </w:t>
      </w:r>
      <w:r>
        <w:rPr>
          <w:color w:val="231F20"/>
          <w:spacing w:val="-2"/>
          <w:w w:val="105"/>
        </w:rPr>
        <w:t>había</w:t>
      </w:r>
      <w:r>
        <w:rPr>
          <w:color w:val="231F20"/>
          <w:spacing w:val="-9"/>
          <w:w w:val="105"/>
        </w:rPr>
        <w:t> </w:t>
      </w:r>
      <w:r>
        <w:rPr>
          <w:color w:val="231F20"/>
          <w:spacing w:val="-2"/>
          <w:w w:val="105"/>
        </w:rPr>
        <w:t>mandado </w:t>
      </w:r>
      <w:r>
        <w:rPr>
          <w:color w:val="231F20"/>
          <w:w w:val="105"/>
        </w:rPr>
        <w:t>a imprimir 250 mil calcomanías con el cínico lema para contrarrestar lo que se consideraba una “campaña antiargentina”.</w:t>
      </w:r>
    </w:p>
    <w:p>
      <w:pPr>
        <w:pStyle w:val="BodyText"/>
        <w:spacing w:line="276" w:lineRule="auto"/>
        <w:ind w:left="102" w:right="62" w:firstLine="283"/>
        <w:jc w:val="both"/>
      </w:pPr>
      <w:r>
        <w:rPr>
          <w:color w:val="231F20"/>
        </w:rPr>
        <w:t>Pese a los intentos de la dictadura, la demanda por los derechos hu- manos se fue instalando en la esfera pública a medida que el gobierno de facto</w:t>
      </w:r>
      <w:r>
        <w:rPr>
          <w:color w:val="231F20"/>
          <w:spacing w:val="32"/>
        </w:rPr>
        <w:t> </w:t>
      </w:r>
      <w:r>
        <w:rPr>
          <w:color w:val="231F20"/>
        </w:rPr>
        <w:t>perdía</w:t>
      </w:r>
      <w:r>
        <w:rPr>
          <w:color w:val="231F20"/>
          <w:spacing w:val="32"/>
        </w:rPr>
        <w:t> </w:t>
      </w:r>
      <w:r>
        <w:rPr>
          <w:color w:val="231F20"/>
        </w:rPr>
        <w:t>legitimidad</w:t>
      </w:r>
      <w:r>
        <w:rPr>
          <w:color w:val="231F20"/>
          <w:spacing w:val="32"/>
        </w:rPr>
        <w:t> </w:t>
      </w:r>
      <w:r>
        <w:rPr>
          <w:color w:val="231F20"/>
        </w:rPr>
        <w:t>entre</w:t>
      </w:r>
      <w:r>
        <w:rPr>
          <w:color w:val="231F20"/>
          <w:spacing w:val="32"/>
        </w:rPr>
        <w:t> </w:t>
      </w:r>
      <w:r>
        <w:rPr>
          <w:color w:val="231F20"/>
        </w:rPr>
        <w:t>la</w:t>
      </w:r>
      <w:r>
        <w:rPr>
          <w:color w:val="231F20"/>
          <w:spacing w:val="32"/>
        </w:rPr>
        <w:t> </w:t>
      </w:r>
      <w:r>
        <w:rPr>
          <w:color w:val="231F20"/>
        </w:rPr>
        <w:t>población.</w:t>
      </w:r>
      <w:r>
        <w:rPr>
          <w:color w:val="231F20"/>
          <w:spacing w:val="32"/>
        </w:rPr>
        <w:t> </w:t>
      </w:r>
      <w:r>
        <w:rPr>
          <w:color w:val="231F20"/>
        </w:rPr>
        <w:t>Desde</w:t>
      </w:r>
      <w:r>
        <w:rPr>
          <w:color w:val="231F20"/>
          <w:spacing w:val="32"/>
        </w:rPr>
        <w:t> </w:t>
      </w:r>
      <w:r>
        <w:rPr>
          <w:color w:val="231F20"/>
        </w:rPr>
        <w:t>aquel</w:t>
      </w:r>
      <w:r>
        <w:rPr>
          <w:color w:val="231F20"/>
          <w:spacing w:val="32"/>
        </w:rPr>
        <w:t> </w:t>
      </w:r>
      <w:r>
        <w:rPr>
          <w:color w:val="231F20"/>
        </w:rPr>
        <w:t>entonces</w:t>
      </w:r>
      <w:r>
        <w:rPr>
          <w:color w:val="231F20"/>
          <w:spacing w:val="32"/>
        </w:rPr>
        <w:t> </w:t>
      </w:r>
      <w:r>
        <w:rPr>
          <w:color w:val="231F20"/>
        </w:rPr>
        <w:t>hasta </w:t>
      </w:r>
      <w:r>
        <w:rPr>
          <w:color w:val="231F20"/>
          <w:spacing w:val="-2"/>
          <w:w w:val="110"/>
        </w:rPr>
        <w:t>la</w:t>
      </w:r>
      <w:r>
        <w:rPr>
          <w:color w:val="231F20"/>
          <w:spacing w:val="-11"/>
          <w:w w:val="110"/>
        </w:rPr>
        <w:t> </w:t>
      </w:r>
      <w:r>
        <w:rPr>
          <w:color w:val="231F20"/>
          <w:spacing w:val="-2"/>
          <w:w w:val="110"/>
        </w:rPr>
        <w:t>actualidad,</w:t>
      </w:r>
      <w:r>
        <w:rPr>
          <w:color w:val="231F20"/>
          <w:spacing w:val="-11"/>
          <w:w w:val="110"/>
        </w:rPr>
        <w:t> </w:t>
      </w:r>
      <w:r>
        <w:rPr>
          <w:color w:val="231F20"/>
          <w:spacing w:val="-2"/>
          <w:w w:val="110"/>
        </w:rPr>
        <w:t>la</w:t>
      </w:r>
      <w:r>
        <w:rPr>
          <w:color w:val="231F20"/>
          <w:spacing w:val="-11"/>
          <w:w w:val="110"/>
        </w:rPr>
        <w:t> </w:t>
      </w:r>
      <w:r>
        <w:rPr>
          <w:color w:val="231F20"/>
          <w:spacing w:val="-2"/>
          <w:w w:val="110"/>
        </w:rPr>
        <w:t>idea</w:t>
      </w:r>
      <w:r>
        <w:rPr>
          <w:color w:val="231F20"/>
          <w:spacing w:val="-11"/>
          <w:w w:val="110"/>
        </w:rPr>
        <w:t> </w:t>
      </w:r>
      <w:r>
        <w:rPr>
          <w:color w:val="231F20"/>
          <w:spacing w:val="-2"/>
          <w:w w:val="110"/>
        </w:rPr>
        <w:t>de</w:t>
      </w:r>
      <w:r>
        <w:rPr>
          <w:color w:val="231F20"/>
          <w:spacing w:val="-11"/>
          <w:w w:val="110"/>
        </w:rPr>
        <w:t> </w:t>
      </w:r>
      <w:r>
        <w:rPr>
          <w:color w:val="231F20"/>
          <w:spacing w:val="-2"/>
          <w:w w:val="110"/>
        </w:rPr>
        <w:t>“derechos</w:t>
      </w:r>
      <w:r>
        <w:rPr>
          <w:color w:val="231F20"/>
          <w:spacing w:val="-11"/>
          <w:w w:val="110"/>
        </w:rPr>
        <w:t> </w:t>
      </w:r>
      <w:r>
        <w:rPr>
          <w:color w:val="231F20"/>
          <w:spacing w:val="-2"/>
          <w:w w:val="110"/>
        </w:rPr>
        <w:t>humanos”</w:t>
      </w:r>
      <w:r>
        <w:rPr>
          <w:color w:val="231F20"/>
          <w:spacing w:val="-11"/>
          <w:w w:val="110"/>
        </w:rPr>
        <w:t> </w:t>
      </w:r>
      <w:r>
        <w:rPr>
          <w:color w:val="231F20"/>
          <w:spacing w:val="-2"/>
          <w:w w:val="110"/>
        </w:rPr>
        <w:t>se</w:t>
      </w:r>
      <w:r>
        <w:rPr>
          <w:color w:val="231F20"/>
          <w:spacing w:val="-11"/>
          <w:w w:val="110"/>
        </w:rPr>
        <w:t> </w:t>
      </w:r>
      <w:r>
        <w:rPr>
          <w:color w:val="231F20"/>
          <w:spacing w:val="-2"/>
          <w:w w:val="110"/>
        </w:rPr>
        <w:t>instaló</w:t>
      </w:r>
      <w:r>
        <w:rPr>
          <w:color w:val="231F20"/>
          <w:spacing w:val="-11"/>
          <w:w w:val="110"/>
        </w:rPr>
        <w:t> </w:t>
      </w:r>
      <w:r>
        <w:rPr>
          <w:color w:val="231F20"/>
          <w:spacing w:val="-2"/>
          <w:w w:val="110"/>
        </w:rPr>
        <w:t>en</w:t>
      </w:r>
      <w:r>
        <w:rPr>
          <w:color w:val="231F20"/>
          <w:spacing w:val="-11"/>
          <w:w w:val="110"/>
        </w:rPr>
        <w:t> </w:t>
      </w:r>
      <w:r>
        <w:rPr>
          <w:color w:val="231F20"/>
          <w:spacing w:val="-2"/>
          <w:w w:val="110"/>
        </w:rPr>
        <w:t>la</w:t>
      </w:r>
      <w:r>
        <w:rPr>
          <w:color w:val="231F20"/>
          <w:spacing w:val="-11"/>
          <w:w w:val="110"/>
        </w:rPr>
        <w:t> </w:t>
      </w:r>
      <w:r>
        <w:rPr>
          <w:color w:val="231F20"/>
          <w:spacing w:val="-2"/>
          <w:w w:val="110"/>
        </w:rPr>
        <w:t>sociedad </w:t>
      </w:r>
      <w:r>
        <w:rPr>
          <w:color w:val="231F20"/>
        </w:rPr>
        <w:t>argentina, por un lado, asociada a la memoria y a las luchas de los orga- </w:t>
      </w:r>
      <w:r>
        <w:rPr>
          <w:color w:val="231F20"/>
          <w:w w:val="110"/>
        </w:rPr>
        <w:t>nismos</w:t>
      </w:r>
      <w:r>
        <w:rPr>
          <w:color w:val="231F20"/>
          <w:spacing w:val="-17"/>
          <w:w w:val="110"/>
        </w:rPr>
        <w:t> </w:t>
      </w:r>
      <w:r>
        <w:rPr>
          <w:color w:val="231F20"/>
          <w:w w:val="110"/>
        </w:rPr>
        <w:t>de</w:t>
      </w:r>
      <w:r>
        <w:rPr>
          <w:color w:val="231F20"/>
          <w:spacing w:val="-17"/>
          <w:w w:val="110"/>
        </w:rPr>
        <w:t> </w:t>
      </w:r>
      <w:r>
        <w:rPr>
          <w:color w:val="231F20"/>
          <w:w w:val="110"/>
        </w:rPr>
        <w:t>derechos</w:t>
      </w:r>
      <w:r>
        <w:rPr>
          <w:color w:val="231F20"/>
          <w:spacing w:val="-17"/>
          <w:w w:val="110"/>
        </w:rPr>
        <w:t> </w:t>
      </w:r>
      <w:r>
        <w:rPr>
          <w:color w:val="231F20"/>
          <w:w w:val="110"/>
        </w:rPr>
        <w:t>humanos</w:t>
      </w:r>
      <w:r>
        <w:rPr>
          <w:color w:val="231F20"/>
          <w:spacing w:val="-17"/>
          <w:w w:val="110"/>
        </w:rPr>
        <w:t> </w:t>
      </w:r>
      <w:r>
        <w:rPr>
          <w:color w:val="231F20"/>
          <w:w w:val="110"/>
        </w:rPr>
        <w:t>y,</w:t>
      </w:r>
      <w:r>
        <w:rPr>
          <w:color w:val="231F20"/>
          <w:spacing w:val="-17"/>
          <w:w w:val="110"/>
        </w:rPr>
        <w:t> </w:t>
      </w:r>
      <w:r>
        <w:rPr>
          <w:color w:val="231F20"/>
          <w:w w:val="110"/>
        </w:rPr>
        <w:t>por</w:t>
      </w:r>
      <w:r>
        <w:rPr>
          <w:color w:val="231F20"/>
          <w:spacing w:val="-17"/>
          <w:w w:val="110"/>
        </w:rPr>
        <w:t> </w:t>
      </w:r>
      <w:r>
        <w:rPr>
          <w:color w:val="231F20"/>
          <w:w w:val="110"/>
        </w:rPr>
        <w:t>otro,</w:t>
      </w:r>
      <w:r>
        <w:rPr>
          <w:color w:val="231F20"/>
          <w:spacing w:val="-17"/>
          <w:w w:val="110"/>
        </w:rPr>
        <w:t> </w:t>
      </w:r>
      <w:r>
        <w:rPr>
          <w:color w:val="231F20"/>
          <w:w w:val="110"/>
        </w:rPr>
        <w:t>a</w:t>
      </w:r>
      <w:r>
        <w:rPr>
          <w:color w:val="231F20"/>
          <w:spacing w:val="-17"/>
          <w:w w:val="110"/>
        </w:rPr>
        <w:t> </w:t>
      </w:r>
      <w:r>
        <w:rPr>
          <w:color w:val="231F20"/>
          <w:w w:val="110"/>
        </w:rPr>
        <w:t>nuevas</w:t>
      </w:r>
      <w:r>
        <w:rPr>
          <w:color w:val="231F20"/>
          <w:spacing w:val="-17"/>
          <w:w w:val="110"/>
        </w:rPr>
        <w:t> </w:t>
      </w:r>
      <w:r>
        <w:rPr>
          <w:color w:val="231F20"/>
          <w:w w:val="110"/>
        </w:rPr>
        <w:t>organizaciones</w:t>
      </w:r>
      <w:r>
        <w:rPr>
          <w:color w:val="231F20"/>
          <w:spacing w:val="-17"/>
          <w:w w:val="110"/>
        </w:rPr>
        <w:t> </w:t>
      </w:r>
      <w:r>
        <w:rPr>
          <w:color w:val="231F20"/>
          <w:w w:val="110"/>
        </w:rPr>
        <w:t>que </w:t>
      </w:r>
      <w:r>
        <w:rPr>
          <w:color w:val="231F20"/>
        </w:rPr>
        <w:t>fueron surgiendo para reclamar por diferentes deudas pendientes de la </w:t>
      </w:r>
      <w:r>
        <w:rPr>
          <w:color w:val="231F20"/>
          <w:w w:val="110"/>
        </w:rPr>
        <w:t>vida</w:t>
      </w:r>
      <w:r>
        <w:rPr>
          <w:color w:val="231F20"/>
          <w:spacing w:val="-14"/>
          <w:w w:val="110"/>
        </w:rPr>
        <w:t> </w:t>
      </w:r>
      <w:r>
        <w:rPr>
          <w:color w:val="231F20"/>
          <w:w w:val="110"/>
        </w:rPr>
        <w:t>democrática.</w:t>
      </w:r>
    </w:p>
    <w:p>
      <w:pPr>
        <w:pStyle w:val="BodyText"/>
        <w:spacing w:line="276" w:lineRule="auto"/>
        <w:ind w:left="102" w:right="62" w:firstLine="283"/>
        <w:jc w:val="both"/>
      </w:pPr>
      <w:r>
        <w:rPr>
          <w:color w:val="231F20"/>
          <w:w w:val="105"/>
        </w:rPr>
        <w:t>Pero ¿qué son los derechos humanos? En principio, los derechos a ser </w:t>
      </w:r>
      <w:r>
        <w:rPr>
          <w:color w:val="231F20"/>
        </w:rPr>
        <w:t>libres</w:t>
      </w:r>
      <w:r>
        <w:rPr>
          <w:color w:val="231F20"/>
          <w:spacing w:val="-9"/>
        </w:rPr>
        <w:t> </w:t>
      </w:r>
      <w:r>
        <w:rPr>
          <w:color w:val="231F20"/>
        </w:rPr>
        <w:t>e</w:t>
      </w:r>
      <w:r>
        <w:rPr>
          <w:color w:val="231F20"/>
          <w:spacing w:val="-9"/>
        </w:rPr>
        <w:t> </w:t>
      </w:r>
      <w:r>
        <w:rPr>
          <w:color w:val="231F20"/>
        </w:rPr>
        <w:t>iguales,</w:t>
      </w:r>
      <w:r>
        <w:rPr>
          <w:color w:val="231F20"/>
          <w:spacing w:val="-9"/>
        </w:rPr>
        <w:t> </w:t>
      </w:r>
      <w:r>
        <w:rPr>
          <w:color w:val="231F20"/>
        </w:rPr>
        <w:t>tener</w:t>
      </w:r>
      <w:r>
        <w:rPr>
          <w:color w:val="231F20"/>
          <w:spacing w:val="-9"/>
        </w:rPr>
        <w:t> </w:t>
      </w:r>
      <w:r>
        <w:rPr>
          <w:color w:val="231F20"/>
        </w:rPr>
        <w:t>una</w:t>
      </w:r>
      <w:r>
        <w:rPr>
          <w:color w:val="231F20"/>
          <w:spacing w:val="-9"/>
        </w:rPr>
        <w:t> </w:t>
      </w:r>
      <w:r>
        <w:rPr>
          <w:color w:val="231F20"/>
        </w:rPr>
        <w:t>nacionalidad,</w:t>
      </w:r>
      <w:r>
        <w:rPr>
          <w:color w:val="231F20"/>
          <w:spacing w:val="-9"/>
        </w:rPr>
        <w:t> </w:t>
      </w:r>
      <w:r>
        <w:rPr>
          <w:color w:val="231F20"/>
        </w:rPr>
        <w:t>poder</w:t>
      </w:r>
      <w:r>
        <w:rPr>
          <w:color w:val="231F20"/>
          <w:spacing w:val="-9"/>
        </w:rPr>
        <w:t> </w:t>
      </w:r>
      <w:r>
        <w:rPr>
          <w:color w:val="231F20"/>
        </w:rPr>
        <w:t>votar,</w:t>
      </w:r>
      <w:r>
        <w:rPr>
          <w:color w:val="231F20"/>
          <w:spacing w:val="-9"/>
        </w:rPr>
        <w:t> </w:t>
      </w:r>
      <w:r>
        <w:rPr>
          <w:color w:val="231F20"/>
        </w:rPr>
        <w:t>no</w:t>
      </w:r>
      <w:r>
        <w:rPr>
          <w:color w:val="231F20"/>
          <w:spacing w:val="-9"/>
        </w:rPr>
        <w:t> </w:t>
      </w:r>
      <w:r>
        <w:rPr>
          <w:color w:val="231F20"/>
        </w:rPr>
        <w:t>ser</w:t>
      </w:r>
      <w:r>
        <w:rPr>
          <w:color w:val="231F20"/>
          <w:spacing w:val="-9"/>
        </w:rPr>
        <w:t> </w:t>
      </w:r>
      <w:r>
        <w:rPr>
          <w:color w:val="231F20"/>
        </w:rPr>
        <w:t>víctimas</w:t>
      </w:r>
      <w:r>
        <w:rPr>
          <w:color w:val="231F20"/>
          <w:spacing w:val="-9"/>
        </w:rPr>
        <w:t> </w:t>
      </w:r>
      <w:r>
        <w:rPr>
          <w:color w:val="231F20"/>
        </w:rPr>
        <w:t>de</w:t>
      </w:r>
      <w:r>
        <w:rPr>
          <w:color w:val="231F20"/>
          <w:spacing w:val="-9"/>
        </w:rPr>
        <w:t> </w:t>
      </w:r>
      <w:r>
        <w:rPr>
          <w:color w:val="231F20"/>
        </w:rPr>
        <w:t>dis- criminación, acceder a una vivienda, contar con la alimentación adecuada </w:t>
      </w:r>
      <w:r>
        <w:rPr>
          <w:color w:val="231F20"/>
          <w:w w:val="105"/>
        </w:rPr>
        <w:t>y</w:t>
      </w:r>
      <w:r>
        <w:rPr>
          <w:color w:val="231F20"/>
          <w:spacing w:val="-12"/>
          <w:w w:val="105"/>
        </w:rPr>
        <w:t> </w:t>
      </w:r>
      <w:r>
        <w:rPr>
          <w:color w:val="231F20"/>
          <w:w w:val="105"/>
        </w:rPr>
        <w:t>asistencia</w:t>
      </w:r>
      <w:r>
        <w:rPr>
          <w:color w:val="231F20"/>
          <w:spacing w:val="-12"/>
          <w:w w:val="105"/>
        </w:rPr>
        <w:t> </w:t>
      </w:r>
      <w:r>
        <w:rPr>
          <w:color w:val="231F20"/>
          <w:w w:val="105"/>
        </w:rPr>
        <w:t>médica,</w:t>
      </w:r>
      <w:r>
        <w:rPr>
          <w:color w:val="231F20"/>
          <w:spacing w:val="-12"/>
          <w:w w:val="105"/>
        </w:rPr>
        <w:t> </w:t>
      </w:r>
      <w:r>
        <w:rPr>
          <w:color w:val="231F20"/>
          <w:w w:val="105"/>
        </w:rPr>
        <w:t>recibir</w:t>
      </w:r>
      <w:r>
        <w:rPr>
          <w:color w:val="231F20"/>
          <w:spacing w:val="-12"/>
          <w:w w:val="105"/>
        </w:rPr>
        <w:t> </w:t>
      </w:r>
      <w:r>
        <w:rPr>
          <w:color w:val="231F20"/>
          <w:w w:val="105"/>
        </w:rPr>
        <w:t>educación,</w:t>
      </w:r>
      <w:r>
        <w:rPr>
          <w:color w:val="231F20"/>
          <w:spacing w:val="-12"/>
          <w:w w:val="105"/>
        </w:rPr>
        <w:t> </w:t>
      </w:r>
      <w:r>
        <w:rPr>
          <w:color w:val="231F20"/>
          <w:w w:val="105"/>
        </w:rPr>
        <w:t>hacer</w:t>
      </w:r>
      <w:r>
        <w:rPr>
          <w:color w:val="231F20"/>
          <w:spacing w:val="-12"/>
          <w:w w:val="105"/>
        </w:rPr>
        <w:t> </w:t>
      </w:r>
      <w:r>
        <w:rPr>
          <w:color w:val="231F20"/>
          <w:w w:val="105"/>
        </w:rPr>
        <w:t>actividades</w:t>
      </w:r>
      <w:r>
        <w:rPr>
          <w:color w:val="231F20"/>
          <w:spacing w:val="-12"/>
          <w:w w:val="105"/>
        </w:rPr>
        <w:t> </w:t>
      </w:r>
      <w:r>
        <w:rPr>
          <w:color w:val="231F20"/>
          <w:w w:val="105"/>
        </w:rPr>
        <w:t>culturales,</w:t>
      </w:r>
      <w:r>
        <w:rPr>
          <w:color w:val="231F20"/>
          <w:spacing w:val="-12"/>
          <w:w w:val="105"/>
        </w:rPr>
        <w:t> </w:t>
      </w:r>
      <w:r>
        <w:rPr>
          <w:color w:val="231F20"/>
          <w:w w:val="105"/>
        </w:rPr>
        <w:t>cir- cular</w:t>
      </w:r>
      <w:r>
        <w:rPr>
          <w:color w:val="231F20"/>
          <w:spacing w:val="-6"/>
          <w:w w:val="105"/>
        </w:rPr>
        <w:t> </w:t>
      </w:r>
      <w:r>
        <w:rPr>
          <w:color w:val="231F20"/>
          <w:w w:val="105"/>
        </w:rPr>
        <w:t>con</w:t>
      </w:r>
      <w:r>
        <w:rPr>
          <w:color w:val="231F20"/>
          <w:spacing w:val="-6"/>
          <w:w w:val="105"/>
        </w:rPr>
        <w:t> </w:t>
      </w:r>
      <w:r>
        <w:rPr>
          <w:color w:val="231F20"/>
          <w:w w:val="105"/>
        </w:rPr>
        <w:t>libertad,</w:t>
      </w:r>
      <w:r>
        <w:rPr>
          <w:color w:val="231F20"/>
          <w:spacing w:val="-6"/>
          <w:w w:val="105"/>
        </w:rPr>
        <w:t> </w:t>
      </w:r>
      <w:r>
        <w:rPr>
          <w:color w:val="231F20"/>
          <w:w w:val="105"/>
        </w:rPr>
        <w:t>exigir</w:t>
      </w:r>
      <w:r>
        <w:rPr>
          <w:color w:val="231F20"/>
          <w:spacing w:val="-6"/>
          <w:w w:val="105"/>
        </w:rPr>
        <w:t> </w:t>
      </w:r>
      <w:r>
        <w:rPr>
          <w:color w:val="231F20"/>
          <w:w w:val="105"/>
        </w:rPr>
        <w:t>y</w:t>
      </w:r>
      <w:r>
        <w:rPr>
          <w:color w:val="231F20"/>
          <w:spacing w:val="-6"/>
          <w:w w:val="105"/>
        </w:rPr>
        <w:t> </w:t>
      </w:r>
      <w:r>
        <w:rPr>
          <w:color w:val="231F20"/>
          <w:w w:val="105"/>
        </w:rPr>
        <w:t>respetar</w:t>
      </w:r>
      <w:r>
        <w:rPr>
          <w:color w:val="231F20"/>
          <w:spacing w:val="-6"/>
          <w:w w:val="105"/>
        </w:rPr>
        <w:t> </w:t>
      </w:r>
      <w:r>
        <w:rPr>
          <w:color w:val="231F20"/>
          <w:w w:val="105"/>
        </w:rPr>
        <w:t>los</w:t>
      </w:r>
      <w:r>
        <w:rPr>
          <w:color w:val="231F20"/>
          <w:spacing w:val="-6"/>
          <w:w w:val="105"/>
        </w:rPr>
        <w:t> </w:t>
      </w:r>
      <w:r>
        <w:rPr>
          <w:color w:val="231F20"/>
          <w:w w:val="105"/>
        </w:rPr>
        <w:t>derechos</w:t>
      </w:r>
      <w:r>
        <w:rPr>
          <w:color w:val="231F20"/>
          <w:spacing w:val="-6"/>
          <w:w w:val="105"/>
        </w:rPr>
        <w:t> </w:t>
      </w:r>
      <w:r>
        <w:rPr>
          <w:color w:val="231F20"/>
          <w:w w:val="105"/>
        </w:rPr>
        <w:t>de</w:t>
      </w:r>
      <w:r>
        <w:rPr>
          <w:color w:val="231F20"/>
          <w:spacing w:val="-6"/>
          <w:w w:val="105"/>
        </w:rPr>
        <w:t> </w:t>
      </w:r>
      <w:r>
        <w:rPr>
          <w:color w:val="231F20"/>
          <w:w w:val="105"/>
        </w:rPr>
        <w:t>las</w:t>
      </w:r>
      <w:r>
        <w:rPr>
          <w:color w:val="231F20"/>
          <w:spacing w:val="-6"/>
          <w:w w:val="105"/>
        </w:rPr>
        <w:t> </w:t>
      </w:r>
      <w:r>
        <w:rPr>
          <w:color w:val="231F20"/>
          <w:w w:val="105"/>
        </w:rPr>
        <w:t>demás</w:t>
      </w:r>
      <w:r>
        <w:rPr>
          <w:color w:val="231F20"/>
          <w:spacing w:val="-6"/>
          <w:w w:val="105"/>
        </w:rPr>
        <w:t> </w:t>
      </w:r>
      <w:r>
        <w:rPr>
          <w:color w:val="231F20"/>
          <w:w w:val="105"/>
        </w:rPr>
        <w:t>personas, entre otras cosas. ¿Y por qué deberían cumplirse? Podría decirse que </w:t>
      </w:r>
      <w:r>
        <w:rPr>
          <w:color w:val="231F20"/>
        </w:rPr>
        <w:t>porque</w:t>
      </w:r>
      <w:r>
        <w:rPr>
          <w:color w:val="231F20"/>
          <w:spacing w:val="-8"/>
        </w:rPr>
        <w:t> </w:t>
      </w:r>
      <w:r>
        <w:rPr>
          <w:color w:val="231F20"/>
        </w:rPr>
        <w:t>“así</w:t>
      </w:r>
      <w:r>
        <w:rPr>
          <w:color w:val="231F20"/>
          <w:spacing w:val="-8"/>
        </w:rPr>
        <w:t> </w:t>
      </w:r>
      <w:r>
        <w:rPr>
          <w:color w:val="231F20"/>
        </w:rPr>
        <w:t>lo</w:t>
      </w:r>
      <w:r>
        <w:rPr>
          <w:color w:val="231F20"/>
          <w:spacing w:val="-8"/>
        </w:rPr>
        <w:t> </w:t>
      </w:r>
      <w:r>
        <w:rPr>
          <w:color w:val="231F20"/>
        </w:rPr>
        <w:t>establece</w:t>
      </w:r>
      <w:r>
        <w:rPr>
          <w:color w:val="231F20"/>
          <w:spacing w:val="-8"/>
        </w:rPr>
        <w:t> </w:t>
      </w:r>
      <w:r>
        <w:rPr>
          <w:color w:val="231F20"/>
        </w:rPr>
        <w:t>la</w:t>
      </w:r>
      <w:r>
        <w:rPr>
          <w:color w:val="231F20"/>
          <w:spacing w:val="-8"/>
        </w:rPr>
        <w:t> </w:t>
      </w:r>
      <w:r>
        <w:rPr>
          <w:color w:val="231F20"/>
        </w:rPr>
        <w:t>ley”</w:t>
      </w:r>
      <w:r>
        <w:rPr>
          <w:color w:val="231F20"/>
          <w:spacing w:val="-8"/>
        </w:rPr>
        <w:t> </w:t>
      </w:r>
      <w:r>
        <w:rPr>
          <w:color w:val="231F20"/>
        </w:rPr>
        <w:t>o</w:t>
      </w:r>
      <w:r>
        <w:rPr>
          <w:color w:val="231F20"/>
          <w:spacing w:val="-8"/>
        </w:rPr>
        <w:t> </w:t>
      </w:r>
      <w:r>
        <w:rPr>
          <w:color w:val="231F20"/>
        </w:rPr>
        <w:t>porque</w:t>
      </w:r>
      <w:r>
        <w:rPr>
          <w:color w:val="231F20"/>
          <w:spacing w:val="-8"/>
        </w:rPr>
        <w:t> </w:t>
      </w:r>
      <w:r>
        <w:rPr>
          <w:color w:val="231F20"/>
        </w:rPr>
        <w:t>“los</w:t>
      </w:r>
      <w:r>
        <w:rPr>
          <w:color w:val="231F20"/>
          <w:spacing w:val="-8"/>
        </w:rPr>
        <w:t> </w:t>
      </w:r>
      <w:r>
        <w:rPr>
          <w:color w:val="231F20"/>
        </w:rPr>
        <w:t>Estados</w:t>
      </w:r>
      <w:r>
        <w:rPr>
          <w:color w:val="231F20"/>
          <w:spacing w:val="-8"/>
        </w:rPr>
        <w:t> </w:t>
      </w:r>
      <w:r>
        <w:rPr>
          <w:color w:val="231F20"/>
        </w:rPr>
        <w:t>deben</w:t>
      </w:r>
      <w:r>
        <w:rPr>
          <w:color w:val="231F20"/>
          <w:spacing w:val="-8"/>
        </w:rPr>
        <w:t> </w:t>
      </w:r>
      <w:r>
        <w:rPr>
          <w:color w:val="231F20"/>
        </w:rPr>
        <w:t>garantizarlos”. </w:t>
      </w:r>
      <w:r>
        <w:rPr>
          <w:color w:val="231F20"/>
          <w:w w:val="105"/>
        </w:rPr>
        <w:t>Pero estas respuestas, que son adecuadas, no son suficientes.</w:t>
      </w:r>
    </w:p>
    <w:p>
      <w:pPr>
        <w:pStyle w:val="BodyText"/>
        <w:spacing w:line="276" w:lineRule="auto"/>
        <w:ind w:left="102" w:right="62" w:firstLine="283"/>
        <w:jc w:val="both"/>
      </w:pPr>
      <w:r>
        <w:rPr>
          <w:color w:val="231F20"/>
          <w:w w:val="105"/>
        </w:rPr>
        <w:t>Una</w:t>
      </w:r>
      <w:r>
        <w:rPr>
          <w:color w:val="231F20"/>
          <w:spacing w:val="-17"/>
          <w:w w:val="105"/>
        </w:rPr>
        <w:t> </w:t>
      </w:r>
      <w:r>
        <w:rPr>
          <w:color w:val="231F20"/>
          <w:w w:val="105"/>
        </w:rPr>
        <w:t>vez</w:t>
      </w:r>
      <w:r>
        <w:rPr>
          <w:color w:val="231F20"/>
          <w:spacing w:val="-17"/>
          <w:w w:val="105"/>
        </w:rPr>
        <w:t> </w:t>
      </w:r>
      <w:r>
        <w:rPr>
          <w:color w:val="231F20"/>
          <w:w w:val="105"/>
        </w:rPr>
        <w:t>finalizada</w:t>
      </w:r>
      <w:r>
        <w:rPr>
          <w:color w:val="231F20"/>
          <w:spacing w:val="-16"/>
          <w:w w:val="105"/>
        </w:rPr>
        <w:t> </w:t>
      </w:r>
      <w:r>
        <w:rPr>
          <w:color w:val="231F20"/>
          <w:w w:val="105"/>
        </w:rPr>
        <w:t>la</w:t>
      </w:r>
      <w:r>
        <w:rPr>
          <w:color w:val="231F20"/>
          <w:spacing w:val="-17"/>
          <w:w w:val="105"/>
        </w:rPr>
        <w:t> </w:t>
      </w:r>
      <w:r>
        <w:rPr>
          <w:color w:val="231F20"/>
          <w:w w:val="105"/>
        </w:rPr>
        <w:t>Segunda</w:t>
      </w:r>
      <w:r>
        <w:rPr>
          <w:color w:val="231F20"/>
          <w:spacing w:val="-17"/>
          <w:w w:val="105"/>
        </w:rPr>
        <w:t> </w:t>
      </w:r>
      <w:r>
        <w:rPr>
          <w:color w:val="231F20"/>
          <w:w w:val="105"/>
        </w:rPr>
        <w:t>Guerra</w:t>
      </w:r>
      <w:r>
        <w:rPr>
          <w:color w:val="231F20"/>
          <w:spacing w:val="-16"/>
          <w:w w:val="105"/>
        </w:rPr>
        <w:t> </w:t>
      </w:r>
      <w:r>
        <w:rPr>
          <w:color w:val="231F20"/>
          <w:w w:val="105"/>
        </w:rPr>
        <w:t>Mundial,</w:t>
      </w:r>
      <w:r>
        <w:rPr>
          <w:color w:val="231F20"/>
          <w:spacing w:val="-17"/>
          <w:w w:val="105"/>
        </w:rPr>
        <w:t> </w:t>
      </w:r>
      <w:r>
        <w:rPr>
          <w:color w:val="231F20"/>
          <w:w w:val="105"/>
        </w:rPr>
        <w:t>en</w:t>
      </w:r>
      <w:r>
        <w:rPr>
          <w:color w:val="231F20"/>
          <w:spacing w:val="-16"/>
          <w:w w:val="105"/>
        </w:rPr>
        <w:t> </w:t>
      </w:r>
      <w:r>
        <w:rPr>
          <w:color w:val="231F20"/>
          <w:w w:val="105"/>
        </w:rPr>
        <w:t>1945,</w:t>
      </w:r>
      <w:r>
        <w:rPr>
          <w:color w:val="231F20"/>
          <w:spacing w:val="-17"/>
          <w:w w:val="105"/>
        </w:rPr>
        <w:t> </w:t>
      </w:r>
      <w:r>
        <w:rPr>
          <w:color w:val="231F20"/>
          <w:w w:val="105"/>
        </w:rPr>
        <w:t>y</w:t>
      </w:r>
      <w:r>
        <w:rPr>
          <w:color w:val="231F20"/>
          <w:spacing w:val="-17"/>
          <w:w w:val="105"/>
        </w:rPr>
        <w:t> </w:t>
      </w:r>
      <w:r>
        <w:rPr>
          <w:color w:val="231F20"/>
          <w:w w:val="105"/>
        </w:rPr>
        <w:t>luego</w:t>
      </w:r>
      <w:r>
        <w:rPr>
          <w:color w:val="231F20"/>
          <w:spacing w:val="-16"/>
          <w:w w:val="105"/>
        </w:rPr>
        <w:t> </w:t>
      </w:r>
      <w:r>
        <w:rPr>
          <w:color w:val="231F20"/>
          <w:w w:val="105"/>
        </w:rPr>
        <w:t>de</w:t>
      </w:r>
      <w:r>
        <w:rPr>
          <w:color w:val="231F20"/>
          <w:spacing w:val="-17"/>
          <w:w w:val="105"/>
        </w:rPr>
        <w:t> </w:t>
      </w:r>
      <w:r>
        <w:rPr>
          <w:color w:val="231F20"/>
          <w:w w:val="105"/>
        </w:rPr>
        <w:t>que la comunidad internacional condenara el horror de los crímenes come- tidos</w:t>
      </w:r>
      <w:r>
        <w:rPr>
          <w:color w:val="231F20"/>
          <w:spacing w:val="-5"/>
          <w:w w:val="105"/>
        </w:rPr>
        <w:t> </w:t>
      </w:r>
      <w:r>
        <w:rPr>
          <w:color w:val="231F20"/>
          <w:w w:val="105"/>
        </w:rPr>
        <w:t>por</w:t>
      </w:r>
      <w:r>
        <w:rPr>
          <w:color w:val="231F20"/>
          <w:spacing w:val="-5"/>
          <w:w w:val="105"/>
        </w:rPr>
        <w:t> </w:t>
      </w:r>
      <w:r>
        <w:rPr>
          <w:color w:val="231F20"/>
          <w:w w:val="105"/>
        </w:rPr>
        <w:t>el</w:t>
      </w:r>
      <w:r>
        <w:rPr>
          <w:color w:val="231F20"/>
          <w:spacing w:val="-5"/>
          <w:w w:val="105"/>
        </w:rPr>
        <w:t> </w:t>
      </w:r>
      <w:r>
        <w:rPr>
          <w:color w:val="231F20"/>
          <w:w w:val="105"/>
        </w:rPr>
        <w:t>nazismo</w:t>
      </w:r>
      <w:r>
        <w:rPr>
          <w:color w:val="231F20"/>
          <w:spacing w:val="-5"/>
          <w:w w:val="105"/>
        </w:rPr>
        <w:t> </w:t>
      </w:r>
      <w:r>
        <w:rPr>
          <w:color w:val="231F20"/>
          <w:w w:val="105"/>
        </w:rPr>
        <w:t>durante</w:t>
      </w:r>
      <w:r>
        <w:rPr>
          <w:color w:val="231F20"/>
          <w:spacing w:val="-5"/>
          <w:w w:val="105"/>
        </w:rPr>
        <w:t> </w:t>
      </w:r>
      <w:r>
        <w:rPr>
          <w:color w:val="231F20"/>
          <w:w w:val="105"/>
        </w:rPr>
        <w:t>el</w:t>
      </w:r>
      <w:r>
        <w:rPr>
          <w:color w:val="231F20"/>
          <w:spacing w:val="-5"/>
          <w:w w:val="105"/>
        </w:rPr>
        <w:t> </w:t>
      </w:r>
      <w:r>
        <w:rPr>
          <w:color w:val="231F20"/>
          <w:w w:val="105"/>
        </w:rPr>
        <w:t>Holocausto,</w:t>
      </w:r>
      <w:r>
        <w:rPr>
          <w:color w:val="231F20"/>
          <w:spacing w:val="-5"/>
          <w:w w:val="105"/>
        </w:rPr>
        <w:t> </w:t>
      </w:r>
      <w:r>
        <w:rPr>
          <w:color w:val="231F20"/>
          <w:w w:val="105"/>
        </w:rPr>
        <w:t>el</w:t>
      </w:r>
      <w:r>
        <w:rPr>
          <w:color w:val="231F20"/>
          <w:spacing w:val="-5"/>
          <w:w w:val="105"/>
        </w:rPr>
        <w:t> </w:t>
      </w:r>
      <w:r>
        <w:rPr>
          <w:color w:val="231F20"/>
          <w:w w:val="105"/>
        </w:rPr>
        <w:t>derecho</w:t>
      </w:r>
      <w:r>
        <w:rPr>
          <w:color w:val="231F20"/>
          <w:spacing w:val="-5"/>
          <w:w w:val="105"/>
        </w:rPr>
        <w:t> </w:t>
      </w:r>
      <w:r>
        <w:rPr>
          <w:color w:val="231F20"/>
          <w:w w:val="105"/>
        </w:rPr>
        <w:t>internacional</w:t>
      </w:r>
      <w:r>
        <w:rPr>
          <w:color w:val="231F20"/>
          <w:spacing w:val="-5"/>
          <w:w w:val="105"/>
        </w:rPr>
        <w:t> </w:t>
      </w:r>
      <w:r>
        <w:rPr>
          <w:color w:val="231F20"/>
          <w:w w:val="105"/>
        </w:rPr>
        <w:t>re- visó el poder de los Estados y sus responsabilidades. En este sentido, la filósofa Hannah Arendt escribió que todas las personas tienen “derecho </w:t>
      </w:r>
      <w:r>
        <w:rPr>
          <w:color w:val="231F20"/>
          <w:spacing w:val="-2"/>
          <w:w w:val="105"/>
        </w:rPr>
        <w:t>a</w:t>
      </w:r>
      <w:r>
        <w:rPr>
          <w:color w:val="231F20"/>
          <w:spacing w:val="-12"/>
          <w:w w:val="105"/>
        </w:rPr>
        <w:t> </w:t>
      </w:r>
      <w:r>
        <w:rPr>
          <w:color w:val="231F20"/>
          <w:spacing w:val="-2"/>
          <w:w w:val="105"/>
        </w:rPr>
        <w:t>tener</w:t>
      </w:r>
      <w:r>
        <w:rPr>
          <w:color w:val="231F20"/>
          <w:spacing w:val="-12"/>
          <w:w w:val="105"/>
        </w:rPr>
        <w:t> </w:t>
      </w:r>
      <w:r>
        <w:rPr>
          <w:color w:val="231F20"/>
          <w:spacing w:val="-2"/>
          <w:w w:val="105"/>
        </w:rPr>
        <w:t>derechos”.</w:t>
      </w:r>
      <w:r>
        <w:rPr>
          <w:color w:val="231F20"/>
          <w:spacing w:val="-12"/>
          <w:w w:val="105"/>
        </w:rPr>
        <w:t> </w:t>
      </w:r>
      <w:r>
        <w:rPr>
          <w:color w:val="231F20"/>
          <w:spacing w:val="-2"/>
          <w:w w:val="105"/>
        </w:rPr>
        <w:t>Con</w:t>
      </w:r>
      <w:r>
        <w:rPr>
          <w:color w:val="231F20"/>
          <w:spacing w:val="-12"/>
          <w:w w:val="105"/>
        </w:rPr>
        <w:t> </w:t>
      </w:r>
      <w:r>
        <w:rPr>
          <w:color w:val="231F20"/>
          <w:spacing w:val="-2"/>
          <w:w w:val="105"/>
        </w:rPr>
        <w:t>este</w:t>
      </w:r>
      <w:r>
        <w:rPr>
          <w:color w:val="231F20"/>
          <w:spacing w:val="-12"/>
          <w:w w:val="105"/>
        </w:rPr>
        <w:t> </w:t>
      </w:r>
      <w:r>
        <w:rPr>
          <w:color w:val="231F20"/>
          <w:spacing w:val="-2"/>
          <w:w w:val="105"/>
        </w:rPr>
        <w:t>enunciado,</w:t>
      </w:r>
      <w:r>
        <w:rPr>
          <w:color w:val="231F20"/>
          <w:spacing w:val="-12"/>
          <w:w w:val="105"/>
        </w:rPr>
        <w:t> </w:t>
      </w:r>
      <w:r>
        <w:rPr>
          <w:color w:val="231F20"/>
          <w:spacing w:val="-2"/>
          <w:w w:val="105"/>
        </w:rPr>
        <w:t>señalaba</w:t>
      </w:r>
      <w:r>
        <w:rPr>
          <w:color w:val="231F20"/>
          <w:spacing w:val="-12"/>
          <w:w w:val="105"/>
        </w:rPr>
        <w:t> </w:t>
      </w:r>
      <w:r>
        <w:rPr>
          <w:color w:val="231F20"/>
          <w:spacing w:val="-2"/>
          <w:w w:val="105"/>
        </w:rPr>
        <w:t>que</w:t>
      </w:r>
      <w:r>
        <w:rPr>
          <w:color w:val="231F20"/>
          <w:spacing w:val="-12"/>
          <w:w w:val="105"/>
        </w:rPr>
        <w:t> </w:t>
      </w:r>
      <w:r>
        <w:rPr>
          <w:color w:val="231F20"/>
          <w:spacing w:val="-2"/>
          <w:w w:val="105"/>
        </w:rPr>
        <w:t>era</w:t>
      </w:r>
      <w:r>
        <w:rPr>
          <w:color w:val="231F20"/>
          <w:spacing w:val="-12"/>
          <w:w w:val="105"/>
        </w:rPr>
        <w:t> </w:t>
      </w:r>
      <w:r>
        <w:rPr>
          <w:color w:val="231F20"/>
          <w:spacing w:val="-2"/>
          <w:w w:val="105"/>
        </w:rPr>
        <w:t>necesario</w:t>
      </w:r>
      <w:r>
        <w:rPr>
          <w:color w:val="231F20"/>
          <w:spacing w:val="-12"/>
          <w:w w:val="105"/>
        </w:rPr>
        <w:t> </w:t>
      </w:r>
      <w:r>
        <w:rPr>
          <w:color w:val="231F20"/>
          <w:spacing w:val="-2"/>
          <w:w w:val="105"/>
        </w:rPr>
        <w:t>evitar </w:t>
      </w:r>
      <w:r>
        <w:rPr>
          <w:color w:val="231F20"/>
          <w:w w:val="105"/>
        </w:rPr>
        <w:t>que los Estados dejaran sin derechos humanos a aquellas minorías, por ejemplo</w:t>
      </w:r>
      <w:r>
        <w:rPr>
          <w:color w:val="231F20"/>
          <w:spacing w:val="-4"/>
          <w:w w:val="105"/>
        </w:rPr>
        <w:t> </w:t>
      </w:r>
      <w:r>
        <w:rPr>
          <w:color w:val="231F20"/>
          <w:w w:val="105"/>
        </w:rPr>
        <w:t>la</w:t>
      </w:r>
      <w:r>
        <w:rPr>
          <w:color w:val="231F20"/>
          <w:spacing w:val="-4"/>
          <w:w w:val="105"/>
        </w:rPr>
        <w:t> </w:t>
      </w:r>
      <w:r>
        <w:rPr>
          <w:color w:val="231F20"/>
          <w:w w:val="105"/>
        </w:rPr>
        <w:t>población</w:t>
      </w:r>
      <w:r>
        <w:rPr>
          <w:color w:val="231F20"/>
          <w:spacing w:val="-4"/>
          <w:w w:val="105"/>
        </w:rPr>
        <w:t> </w:t>
      </w:r>
      <w:r>
        <w:rPr>
          <w:color w:val="231F20"/>
          <w:w w:val="105"/>
        </w:rPr>
        <w:t>judía</w:t>
      </w:r>
      <w:r>
        <w:rPr>
          <w:color w:val="231F20"/>
          <w:spacing w:val="-4"/>
          <w:w w:val="105"/>
        </w:rPr>
        <w:t> </w:t>
      </w:r>
      <w:r>
        <w:rPr>
          <w:color w:val="231F20"/>
          <w:w w:val="105"/>
        </w:rPr>
        <w:t>o</w:t>
      </w:r>
      <w:r>
        <w:rPr>
          <w:color w:val="231F20"/>
          <w:spacing w:val="-4"/>
          <w:w w:val="105"/>
        </w:rPr>
        <w:t> </w:t>
      </w:r>
      <w:r>
        <w:rPr>
          <w:color w:val="231F20"/>
          <w:w w:val="105"/>
        </w:rPr>
        <w:t>gitana,</w:t>
      </w:r>
      <w:r>
        <w:rPr>
          <w:color w:val="231F20"/>
          <w:spacing w:val="-4"/>
          <w:w w:val="105"/>
        </w:rPr>
        <w:t> </w:t>
      </w:r>
      <w:r>
        <w:rPr>
          <w:color w:val="231F20"/>
          <w:w w:val="105"/>
        </w:rPr>
        <w:t>que</w:t>
      </w:r>
      <w:r>
        <w:rPr>
          <w:color w:val="231F20"/>
          <w:spacing w:val="-4"/>
          <w:w w:val="105"/>
        </w:rPr>
        <w:t> </w:t>
      </w:r>
      <w:r>
        <w:rPr>
          <w:color w:val="231F20"/>
          <w:w w:val="105"/>
        </w:rPr>
        <w:t>el</w:t>
      </w:r>
      <w:r>
        <w:rPr>
          <w:color w:val="231F20"/>
          <w:spacing w:val="-4"/>
          <w:w w:val="105"/>
        </w:rPr>
        <w:t> </w:t>
      </w:r>
      <w:r>
        <w:rPr>
          <w:color w:val="231F20"/>
          <w:w w:val="105"/>
        </w:rPr>
        <w:t>poder</w:t>
      </w:r>
      <w:r>
        <w:rPr>
          <w:color w:val="231F20"/>
          <w:spacing w:val="-4"/>
          <w:w w:val="105"/>
        </w:rPr>
        <w:t> </w:t>
      </w:r>
      <w:r>
        <w:rPr>
          <w:color w:val="231F20"/>
          <w:w w:val="105"/>
        </w:rPr>
        <w:t>consideraba</w:t>
      </w:r>
      <w:r>
        <w:rPr>
          <w:color w:val="231F20"/>
          <w:spacing w:val="-4"/>
          <w:w w:val="105"/>
        </w:rPr>
        <w:t> </w:t>
      </w:r>
      <w:r>
        <w:rPr>
          <w:color w:val="231F20"/>
          <w:w w:val="105"/>
        </w:rPr>
        <w:t>por</w:t>
      </w:r>
      <w:r>
        <w:rPr>
          <w:color w:val="231F20"/>
          <w:spacing w:val="-4"/>
          <w:w w:val="105"/>
        </w:rPr>
        <w:t> </w:t>
      </w:r>
      <w:r>
        <w:rPr>
          <w:color w:val="231F20"/>
          <w:w w:val="105"/>
        </w:rPr>
        <w:t>fuera de la nacionalidad, tal como había sucedido en Europa con millones de personas durante el nazismo.</w:t>
      </w:r>
    </w:p>
    <w:p>
      <w:pPr>
        <w:pStyle w:val="BodyText"/>
        <w:spacing w:after="0" w:line="276" w:lineRule="auto"/>
        <w:jc w:val="both"/>
        <w:sectPr>
          <w:footerReference w:type="even" r:id="rId5"/>
          <w:footerReference w:type="default" r:id="rId6"/>
          <w:type w:val="continuous"/>
          <w:pgSz w:w="9580" w:h="13510"/>
          <w:pgMar w:header="0" w:footer="374" w:top="1240" w:bottom="560" w:left="1133" w:right="1133"/>
          <w:pgNumType w:start="62"/>
        </w:sectPr>
      </w:pPr>
    </w:p>
    <w:p>
      <w:pPr>
        <w:pStyle w:val="BodyText"/>
        <w:spacing w:line="276" w:lineRule="auto" w:before="76"/>
        <w:ind w:left="102" w:right="61" w:firstLine="283"/>
        <w:jc w:val="both"/>
      </w:pPr>
      <w:r>
        <w:rPr>
          <w:color w:val="231F20"/>
          <w:w w:val="105"/>
        </w:rPr>
        <w:t>Surge, entonces, la necesidad de que los derechos humanos tengan una protección internacional. Para Arendt, la situación de millones de personas carentes de derechos durante el Holocausto fue generando la conciencia de que los derechos humanos debían regir más allá de las fronteras de los Estados nacionales.</w:t>
      </w:r>
    </w:p>
    <w:p>
      <w:pPr>
        <w:pStyle w:val="BodyText"/>
        <w:spacing w:line="276" w:lineRule="auto"/>
        <w:ind w:left="102" w:right="62" w:firstLine="283"/>
        <w:jc w:val="both"/>
      </w:pPr>
      <w:r>
        <w:rPr>
          <w:color w:val="231F20"/>
          <w:w w:val="105"/>
        </w:rPr>
        <w:t>En</w:t>
      </w:r>
      <w:r>
        <w:rPr>
          <w:color w:val="231F20"/>
          <w:spacing w:val="-7"/>
          <w:w w:val="105"/>
        </w:rPr>
        <w:t> </w:t>
      </w:r>
      <w:r>
        <w:rPr>
          <w:color w:val="231F20"/>
          <w:w w:val="105"/>
        </w:rPr>
        <w:t>1948</w:t>
      </w:r>
      <w:r>
        <w:rPr>
          <w:color w:val="231F20"/>
          <w:spacing w:val="-7"/>
          <w:w w:val="105"/>
        </w:rPr>
        <w:t> </w:t>
      </w:r>
      <w:r>
        <w:rPr>
          <w:color w:val="231F20"/>
          <w:w w:val="105"/>
        </w:rPr>
        <w:t>se</w:t>
      </w:r>
      <w:r>
        <w:rPr>
          <w:color w:val="231F20"/>
          <w:spacing w:val="-7"/>
          <w:w w:val="105"/>
        </w:rPr>
        <w:t> </w:t>
      </w:r>
      <w:r>
        <w:rPr>
          <w:color w:val="231F20"/>
          <w:w w:val="105"/>
        </w:rPr>
        <w:t>estableció</w:t>
      </w:r>
      <w:r>
        <w:rPr>
          <w:color w:val="231F20"/>
          <w:spacing w:val="-7"/>
          <w:w w:val="105"/>
        </w:rPr>
        <w:t> </w:t>
      </w:r>
      <w:r>
        <w:rPr>
          <w:color w:val="231F20"/>
          <w:w w:val="105"/>
        </w:rPr>
        <w:t>la</w:t>
      </w:r>
      <w:r>
        <w:rPr>
          <w:color w:val="231F20"/>
          <w:spacing w:val="-7"/>
          <w:w w:val="105"/>
        </w:rPr>
        <w:t> </w:t>
      </w:r>
      <w:r>
        <w:rPr>
          <w:color w:val="231F20"/>
          <w:w w:val="105"/>
        </w:rPr>
        <w:t>Declaración</w:t>
      </w:r>
      <w:r>
        <w:rPr>
          <w:color w:val="231F20"/>
          <w:spacing w:val="-7"/>
          <w:w w:val="105"/>
        </w:rPr>
        <w:t> </w:t>
      </w:r>
      <w:r>
        <w:rPr>
          <w:color w:val="231F20"/>
          <w:w w:val="105"/>
        </w:rPr>
        <w:t>Universal</w:t>
      </w:r>
      <w:r>
        <w:rPr>
          <w:color w:val="231F20"/>
          <w:spacing w:val="-7"/>
          <w:w w:val="105"/>
        </w:rPr>
        <w:t> </w:t>
      </w:r>
      <w:r>
        <w:rPr>
          <w:color w:val="231F20"/>
          <w:w w:val="105"/>
        </w:rPr>
        <w:t>de</w:t>
      </w:r>
      <w:r>
        <w:rPr>
          <w:color w:val="231F20"/>
          <w:spacing w:val="-7"/>
          <w:w w:val="105"/>
        </w:rPr>
        <w:t> </w:t>
      </w:r>
      <w:r>
        <w:rPr>
          <w:color w:val="231F20"/>
          <w:w w:val="105"/>
        </w:rPr>
        <w:t>los</w:t>
      </w:r>
      <w:r>
        <w:rPr>
          <w:color w:val="231F20"/>
          <w:spacing w:val="-7"/>
          <w:w w:val="105"/>
        </w:rPr>
        <w:t> </w:t>
      </w:r>
      <w:r>
        <w:rPr>
          <w:color w:val="231F20"/>
          <w:w w:val="105"/>
        </w:rPr>
        <w:t>Derechos</w:t>
      </w:r>
      <w:r>
        <w:rPr>
          <w:color w:val="231F20"/>
          <w:spacing w:val="-7"/>
          <w:w w:val="105"/>
        </w:rPr>
        <w:t> </w:t>
      </w:r>
      <w:r>
        <w:rPr>
          <w:color w:val="231F20"/>
          <w:w w:val="105"/>
        </w:rPr>
        <w:t>Huma- nos y posteriormente se firmaron numerosos pactos, tratados y conven- ciones internacionales que buscaron arribar a un piso respecto de los atributos</w:t>
      </w:r>
      <w:r>
        <w:rPr>
          <w:color w:val="231F20"/>
          <w:spacing w:val="-3"/>
          <w:w w:val="105"/>
        </w:rPr>
        <w:t> </w:t>
      </w:r>
      <w:r>
        <w:rPr>
          <w:color w:val="231F20"/>
          <w:w w:val="105"/>
        </w:rPr>
        <w:t>básicos</w:t>
      </w:r>
      <w:r>
        <w:rPr>
          <w:color w:val="231F20"/>
          <w:spacing w:val="-3"/>
          <w:w w:val="105"/>
        </w:rPr>
        <w:t> </w:t>
      </w:r>
      <w:r>
        <w:rPr>
          <w:color w:val="231F20"/>
          <w:w w:val="105"/>
        </w:rPr>
        <w:t>de</w:t>
      </w:r>
      <w:r>
        <w:rPr>
          <w:color w:val="231F20"/>
          <w:spacing w:val="-3"/>
          <w:w w:val="105"/>
        </w:rPr>
        <w:t> </w:t>
      </w:r>
      <w:r>
        <w:rPr>
          <w:color w:val="231F20"/>
          <w:w w:val="105"/>
        </w:rPr>
        <w:t>la</w:t>
      </w:r>
      <w:r>
        <w:rPr>
          <w:color w:val="231F20"/>
          <w:spacing w:val="-3"/>
          <w:w w:val="105"/>
        </w:rPr>
        <w:t> </w:t>
      </w:r>
      <w:r>
        <w:rPr>
          <w:color w:val="231F20"/>
          <w:w w:val="105"/>
        </w:rPr>
        <w:t>condición</w:t>
      </w:r>
      <w:r>
        <w:rPr>
          <w:color w:val="231F20"/>
          <w:spacing w:val="-3"/>
          <w:w w:val="105"/>
        </w:rPr>
        <w:t> </w:t>
      </w:r>
      <w:r>
        <w:rPr>
          <w:color w:val="231F20"/>
          <w:w w:val="105"/>
        </w:rPr>
        <w:t>humana.</w:t>
      </w:r>
      <w:r>
        <w:rPr>
          <w:color w:val="231F20"/>
          <w:spacing w:val="-3"/>
          <w:w w:val="105"/>
        </w:rPr>
        <w:t> </w:t>
      </w:r>
      <w:r>
        <w:rPr>
          <w:color w:val="231F20"/>
          <w:w w:val="105"/>
        </w:rPr>
        <w:t>Por</w:t>
      </w:r>
      <w:r>
        <w:rPr>
          <w:color w:val="231F20"/>
          <w:spacing w:val="-3"/>
          <w:w w:val="105"/>
        </w:rPr>
        <w:t> </w:t>
      </w:r>
      <w:r>
        <w:rPr>
          <w:color w:val="231F20"/>
          <w:w w:val="105"/>
        </w:rPr>
        <w:t>el</w:t>
      </w:r>
      <w:r>
        <w:rPr>
          <w:color w:val="231F20"/>
          <w:spacing w:val="-3"/>
          <w:w w:val="105"/>
        </w:rPr>
        <w:t> </w:t>
      </w:r>
      <w:r>
        <w:rPr>
          <w:color w:val="231F20"/>
          <w:w w:val="105"/>
        </w:rPr>
        <w:t>hecho</w:t>
      </w:r>
      <w:r>
        <w:rPr>
          <w:color w:val="231F20"/>
          <w:spacing w:val="-3"/>
          <w:w w:val="105"/>
        </w:rPr>
        <w:t> </w:t>
      </w:r>
      <w:r>
        <w:rPr>
          <w:color w:val="231F20"/>
          <w:w w:val="105"/>
        </w:rPr>
        <w:t>de</w:t>
      </w:r>
      <w:r>
        <w:rPr>
          <w:color w:val="231F20"/>
          <w:spacing w:val="-3"/>
          <w:w w:val="105"/>
        </w:rPr>
        <w:t> </w:t>
      </w:r>
      <w:r>
        <w:rPr>
          <w:color w:val="231F20"/>
          <w:w w:val="105"/>
        </w:rPr>
        <w:t>ser</w:t>
      </w:r>
      <w:r>
        <w:rPr>
          <w:color w:val="231F20"/>
          <w:spacing w:val="-3"/>
          <w:w w:val="105"/>
        </w:rPr>
        <w:t> </w:t>
      </w:r>
      <w:r>
        <w:rPr>
          <w:color w:val="231F20"/>
          <w:w w:val="105"/>
        </w:rPr>
        <w:t>personas, todas y todos tenemos un conjunto de derechos.</w:t>
      </w:r>
    </w:p>
    <w:p>
      <w:pPr>
        <w:pStyle w:val="BodyText"/>
        <w:spacing w:line="276" w:lineRule="auto"/>
        <w:ind w:left="102" w:right="61" w:firstLine="283"/>
        <w:jc w:val="both"/>
      </w:pPr>
      <w:r>
        <w:rPr>
          <w:color w:val="231F20"/>
          <w:w w:val="110"/>
        </w:rPr>
        <w:t>De</w:t>
      </w:r>
      <w:r>
        <w:rPr>
          <w:color w:val="231F20"/>
          <w:spacing w:val="-9"/>
          <w:w w:val="110"/>
        </w:rPr>
        <w:t> </w:t>
      </w:r>
      <w:r>
        <w:rPr>
          <w:color w:val="231F20"/>
          <w:w w:val="110"/>
        </w:rPr>
        <w:t>esta</w:t>
      </w:r>
      <w:r>
        <w:rPr>
          <w:color w:val="231F20"/>
          <w:spacing w:val="-9"/>
          <w:w w:val="110"/>
        </w:rPr>
        <w:t> </w:t>
      </w:r>
      <w:r>
        <w:rPr>
          <w:color w:val="231F20"/>
          <w:w w:val="110"/>
        </w:rPr>
        <w:t>forma,</w:t>
      </w:r>
      <w:r>
        <w:rPr>
          <w:color w:val="231F20"/>
          <w:spacing w:val="-9"/>
          <w:w w:val="110"/>
        </w:rPr>
        <w:t> </w:t>
      </w:r>
      <w:r>
        <w:rPr>
          <w:color w:val="231F20"/>
          <w:w w:val="110"/>
        </w:rPr>
        <w:t>los</w:t>
      </w:r>
      <w:r>
        <w:rPr>
          <w:color w:val="231F20"/>
          <w:spacing w:val="-9"/>
          <w:w w:val="110"/>
        </w:rPr>
        <w:t> </w:t>
      </w:r>
      <w:r>
        <w:rPr>
          <w:color w:val="231F20"/>
          <w:w w:val="110"/>
        </w:rPr>
        <w:t>derechos</w:t>
      </w:r>
      <w:r>
        <w:rPr>
          <w:color w:val="231F20"/>
          <w:spacing w:val="-9"/>
          <w:w w:val="110"/>
        </w:rPr>
        <w:t> </w:t>
      </w:r>
      <w:r>
        <w:rPr>
          <w:color w:val="231F20"/>
          <w:w w:val="110"/>
        </w:rPr>
        <w:t>humanos</w:t>
      </w:r>
      <w:r>
        <w:rPr>
          <w:color w:val="231F20"/>
          <w:spacing w:val="-9"/>
          <w:w w:val="110"/>
        </w:rPr>
        <w:t> </w:t>
      </w:r>
      <w:r>
        <w:rPr>
          <w:color w:val="231F20"/>
          <w:w w:val="110"/>
        </w:rPr>
        <w:t>pueden</w:t>
      </w:r>
      <w:r>
        <w:rPr>
          <w:color w:val="231F20"/>
          <w:spacing w:val="-9"/>
          <w:w w:val="110"/>
        </w:rPr>
        <w:t> </w:t>
      </w:r>
      <w:r>
        <w:rPr>
          <w:color w:val="231F20"/>
          <w:w w:val="110"/>
        </w:rPr>
        <w:t>ser</w:t>
      </w:r>
      <w:r>
        <w:rPr>
          <w:color w:val="231F20"/>
          <w:spacing w:val="-9"/>
          <w:w w:val="110"/>
        </w:rPr>
        <w:t> </w:t>
      </w:r>
      <w:r>
        <w:rPr>
          <w:color w:val="231F20"/>
          <w:w w:val="110"/>
        </w:rPr>
        <w:t>entendidos</w:t>
      </w:r>
      <w:r>
        <w:rPr>
          <w:color w:val="231F20"/>
          <w:spacing w:val="-9"/>
          <w:w w:val="110"/>
        </w:rPr>
        <w:t> </w:t>
      </w:r>
      <w:r>
        <w:rPr>
          <w:color w:val="231F20"/>
          <w:w w:val="110"/>
        </w:rPr>
        <w:t>como </w:t>
      </w:r>
      <w:r>
        <w:rPr>
          <w:color w:val="231F20"/>
        </w:rPr>
        <w:t>una respuesta a los genocidios del siglo </w:t>
      </w:r>
      <w:r>
        <w:rPr>
          <w:color w:val="231F20"/>
          <w:sz w:val="14"/>
        </w:rPr>
        <w:t>xx</w:t>
      </w:r>
      <w:r>
        <w:rPr>
          <w:color w:val="231F20"/>
        </w:rPr>
        <w:t>. Como señala la socióloga ar- </w:t>
      </w:r>
      <w:r>
        <w:rPr>
          <w:color w:val="231F20"/>
          <w:spacing w:val="-2"/>
          <w:w w:val="110"/>
        </w:rPr>
        <w:t>gentina</w:t>
      </w:r>
      <w:r>
        <w:rPr>
          <w:color w:val="231F20"/>
          <w:spacing w:val="-11"/>
          <w:w w:val="110"/>
        </w:rPr>
        <w:t> </w:t>
      </w:r>
      <w:r>
        <w:rPr>
          <w:color w:val="231F20"/>
          <w:spacing w:val="-2"/>
          <w:w w:val="110"/>
        </w:rPr>
        <w:t>Elizabeth</w:t>
      </w:r>
      <w:r>
        <w:rPr>
          <w:color w:val="231F20"/>
          <w:spacing w:val="-11"/>
          <w:w w:val="110"/>
        </w:rPr>
        <w:t> </w:t>
      </w:r>
      <w:r>
        <w:rPr>
          <w:color w:val="231F20"/>
          <w:spacing w:val="-2"/>
          <w:w w:val="110"/>
        </w:rPr>
        <w:t>Jelin,</w:t>
      </w:r>
      <w:r>
        <w:rPr>
          <w:color w:val="231F20"/>
          <w:spacing w:val="-11"/>
          <w:w w:val="110"/>
        </w:rPr>
        <w:t> </w:t>
      </w:r>
      <w:r>
        <w:rPr>
          <w:color w:val="231F20"/>
          <w:spacing w:val="-2"/>
          <w:w w:val="110"/>
        </w:rPr>
        <w:t>estos</w:t>
      </w:r>
      <w:r>
        <w:rPr>
          <w:color w:val="231F20"/>
          <w:spacing w:val="-11"/>
          <w:w w:val="110"/>
        </w:rPr>
        <w:t> </w:t>
      </w:r>
      <w:r>
        <w:rPr>
          <w:color w:val="231F20"/>
          <w:spacing w:val="-2"/>
          <w:w w:val="110"/>
        </w:rPr>
        <w:t>derechos</w:t>
      </w:r>
      <w:r>
        <w:rPr>
          <w:color w:val="231F20"/>
          <w:spacing w:val="-11"/>
          <w:w w:val="110"/>
        </w:rPr>
        <w:t> </w:t>
      </w:r>
      <w:r>
        <w:rPr>
          <w:color w:val="231F20"/>
          <w:spacing w:val="-2"/>
          <w:w w:val="110"/>
        </w:rPr>
        <w:t>son</w:t>
      </w:r>
      <w:r>
        <w:rPr>
          <w:color w:val="231F20"/>
          <w:spacing w:val="-11"/>
          <w:w w:val="110"/>
        </w:rPr>
        <w:t> </w:t>
      </w:r>
      <w:r>
        <w:rPr>
          <w:color w:val="231F20"/>
          <w:spacing w:val="-2"/>
          <w:w w:val="110"/>
        </w:rPr>
        <w:t>el</w:t>
      </w:r>
      <w:r>
        <w:rPr>
          <w:color w:val="231F20"/>
          <w:spacing w:val="-11"/>
          <w:w w:val="110"/>
        </w:rPr>
        <w:t> </w:t>
      </w:r>
      <w:r>
        <w:rPr>
          <w:color w:val="231F20"/>
          <w:spacing w:val="-2"/>
          <w:w w:val="110"/>
        </w:rPr>
        <w:t>producto</w:t>
      </w:r>
      <w:r>
        <w:rPr>
          <w:color w:val="231F20"/>
          <w:spacing w:val="-11"/>
          <w:w w:val="110"/>
        </w:rPr>
        <w:t> </w:t>
      </w:r>
      <w:r>
        <w:rPr>
          <w:color w:val="231F20"/>
          <w:spacing w:val="-2"/>
          <w:w w:val="110"/>
        </w:rPr>
        <w:t>“de</w:t>
      </w:r>
      <w:r>
        <w:rPr>
          <w:color w:val="231F20"/>
          <w:spacing w:val="-11"/>
          <w:w w:val="110"/>
        </w:rPr>
        <w:t> </w:t>
      </w:r>
      <w:r>
        <w:rPr>
          <w:color w:val="231F20"/>
          <w:spacing w:val="-2"/>
          <w:w w:val="110"/>
        </w:rPr>
        <w:t>conquistas </w:t>
      </w:r>
      <w:r>
        <w:rPr>
          <w:color w:val="231F20"/>
          <w:w w:val="110"/>
        </w:rPr>
        <w:t>logradas</w:t>
      </w:r>
      <w:r>
        <w:rPr>
          <w:color w:val="231F20"/>
          <w:spacing w:val="-18"/>
          <w:w w:val="110"/>
        </w:rPr>
        <w:t> </w:t>
      </w:r>
      <w:r>
        <w:rPr>
          <w:color w:val="231F20"/>
          <w:w w:val="110"/>
        </w:rPr>
        <w:t>por</w:t>
      </w:r>
      <w:r>
        <w:rPr>
          <w:color w:val="231F20"/>
          <w:spacing w:val="-17"/>
          <w:w w:val="110"/>
        </w:rPr>
        <w:t> </w:t>
      </w:r>
      <w:r>
        <w:rPr>
          <w:color w:val="231F20"/>
          <w:w w:val="110"/>
        </w:rPr>
        <w:t>hombres</w:t>
      </w:r>
      <w:r>
        <w:rPr>
          <w:color w:val="231F20"/>
          <w:spacing w:val="-18"/>
          <w:w w:val="110"/>
        </w:rPr>
        <w:t> </w:t>
      </w:r>
      <w:r>
        <w:rPr>
          <w:color w:val="231F20"/>
          <w:w w:val="110"/>
        </w:rPr>
        <w:t>y</w:t>
      </w:r>
      <w:r>
        <w:rPr>
          <w:color w:val="231F20"/>
          <w:spacing w:val="-17"/>
          <w:w w:val="110"/>
        </w:rPr>
        <w:t> </w:t>
      </w:r>
      <w:r>
        <w:rPr>
          <w:color w:val="231F20"/>
          <w:w w:val="110"/>
        </w:rPr>
        <w:t>mujeres</w:t>
      </w:r>
      <w:r>
        <w:rPr>
          <w:color w:val="231F20"/>
          <w:spacing w:val="-17"/>
          <w:w w:val="110"/>
        </w:rPr>
        <w:t> </w:t>
      </w:r>
      <w:r>
        <w:rPr>
          <w:color w:val="231F20"/>
          <w:w w:val="110"/>
        </w:rPr>
        <w:t>que,</w:t>
      </w:r>
      <w:r>
        <w:rPr>
          <w:color w:val="231F20"/>
          <w:spacing w:val="-18"/>
          <w:w w:val="110"/>
        </w:rPr>
        <w:t> </w:t>
      </w:r>
      <w:r>
        <w:rPr>
          <w:color w:val="231F20"/>
          <w:w w:val="110"/>
        </w:rPr>
        <w:t>en</w:t>
      </w:r>
      <w:r>
        <w:rPr>
          <w:color w:val="231F20"/>
          <w:spacing w:val="-17"/>
          <w:w w:val="110"/>
        </w:rPr>
        <w:t> </w:t>
      </w:r>
      <w:r>
        <w:rPr>
          <w:color w:val="231F20"/>
          <w:w w:val="110"/>
        </w:rPr>
        <w:t>contextos</w:t>
      </w:r>
      <w:r>
        <w:rPr>
          <w:color w:val="231F20"/>
          <w:spacing w:val="-18"/>
          <w:w w:val="110"/>
        </w:rPr>
        <w:t> </w:t>
      </w:r>
      <w:r>
        <w:rPr>
          <w:color w:val="231F20"/>
          <w:w w:val="110"/>
        </w:rPr>
        <w:t>históricos</w:t>
      </w:r>
      <w:r>
        <w:rPr>
          <w:color w:val="231F20"/>
          <w:spacing w:val="-17"/>
          <w:w w:val="110"/>
        </w:rPr>
        <w:t> </w:t>
      </w:r>
      <w:r>
        <w:rPr>
          <w:color w:val="231F20"/>
          <w:w w:val="110"/>
        </w:rPr>
        <w:t>específi- cos,</w:t>
      </w:r>
      <w:r>
        <w:rPr>
          <w:color w:val="231F20"/>
          <w:spacing w:val="-18"/>
          <w:w w:val="110"/>
        </w:rPr>
        <w:t> </w:t>
      </w:r>
      <w:r>
        <w:rPr>
          <w:color w:val="231F20"/>
          <w:w w:val="110"/>
        </w:rPr>
        <w:t>se</w:t>
      </w:r>
      <w:r>
        <w:rPr>
          <w:color w:val="231F20"/>
          <w:spacing w:val="-17"/>
          <w:w w:val="110"/>
        </w:rPr>
        <w:t> </w:t>
      </w:r>
      <w:r>
        <w:rPr>
          <w:color w:val="231F20"/>
          <w:w w:val="110"/>
        </w:rPr>
        <w:t>han</w:t>
      </w:r>
      <w:r>
        <w:rPr>
          <w:color w:val="231F20"/>
          <w:spacing w:val="-18"/>
          <w:w w:val="110"/>
        </w:rPr>
        <w:t> </w:t>
      </w:r>
      <w:r>
        <w:rPr>
          <w:color w:val="231F20"/>
          <w:w w:val="110"/>
        </w:rPr>
        <w:t>preocupado</w:t>
      </w:r>
      <w:r>
        <w:rPr>
          <w:color w:val="231F20"/>
          <w:spacing w:val="-17"/>
          <w:w w:val="110"/>
        </w:rPr>
        <w:t> </w:t>
      </w:r>
      <w:r>
        <w:rPr>
          <w:color w:val="231F20"/>
          <w:w w:val="110"/>
        </w:rPr>
        <w:t>por</w:t>
      </w:r>
      <w:r>
        <w:rPr>
          <w:color w:val="231F20"/>
          <w:spacing w:val="-17"/>
          <w:w w:val="110"/>
        </w:rPr>
        <w:t> </w:t>
      </w:r>
      <w:r>
        <w:rPr>
          <w:color w:val="231F20"/>
          <w:w w:val="110"/>
        </w:rPr>
        <w:t>lograr</w:t>
      </w:r>
      <w:r>
        <w:rPr>
          <w:color w:val="231F20"/>
          <w:spacing w:val="-18"/>
          <w:w w:val="110"/>
        </w:rPr>
        <w:t> </w:t>
      </w:r>
      <w:r>
        <w:rPr>
          <w:color w:val="231F20"/>
          <w:w w:val="110"/>
        </w:rPr>
        <w:t>que</w:t>
      </w:r>
      <w:r>
        <w:rPr>
          <w:color w:val="231F20"/>
          <w:spacing w:val="-17"/>
          <w:w w:val="110"/>
        </w:rPr>
        <w:t> </w:t>
      </w:r>
      <w:r>
        <w:rPr>
          <w:color w:val="231F20"/>
          <w:w w:val="110"/>
        </w:rPr>
        <w:t>las</w:t>
      </w:r>
      <w:r>
        <w:rPr>
          <w:color w:val="231F20"/>
          <w:spacing w:val="-18"/>
          <w:w w:val="110"/>
        </w:rPr>
        <w:t> </w:t>
      </w:r>
      <w:r>
        <w:rPr>
          <w:color w:val="231F20"/>
          <w:w w:val="110"/>
        </w:rPr>
        <w:t>instituciones</w:t>
      </w:r>
      <w:r>
        <w:rPr>
          <w:color w:val="231F20"/>
          <w:spacing w:val="-17"/>
          <w:w w:val="110"/>
        </w:rPr>
        <w:t> </w:t>
      </w:r>
      <w:r>
        <w:rPr>
          <w:color w:val="231F20"/>
          <w:w w:val="110"/>
        </w:rPr>
        <w:t>reconozcan</w:t>
      </w:r>
      <w:r>
        <w:rPr>
          <w:color w:val="231F20"/>
          <w:spacing w:val="-17"/>
          <w:w w:val="110"/>
        </w:rPr>
        <w:t> </w:t>
      </w:r>
      <w:r>
        <w:rPr>
          <w:color w:val="231F20"/>
          <w:w w:val="110"/>
        </w:rPr>
        <w:t>los </w:t>
      </w:r>
      <w:r>
        <w:rPr>
          <w:color w:val="231F20"/>
        </w:rPr>
        <w:t>atributos humanos que deben ser garantizados”. Además, estos derechos provienen</w:t>
      </w:r>
      <w:r>
        <w:rPr>
          <w:color w:val="231F20"/>
          <w:spacing w:val="18"/>
        </w:rPr>
        <w:t> </w:t>
      </w:r>
      <w:r>
        <w:rPr>
          <w:color w:val="231F20"/>
        </w:rPr>
        <w:t>de</w:t>
      </w:r>
      <w:r>
        <w:rPr>
          <w:color w:val="231F20"/>
          <w:spacing w:val="18"/>
        </w:rPr>
        <w:t> </w:t>
      </w:r>
      <w:r>
        <w:rPr>
          <w:color w:val="231F20"/>
        </w:rPr>
        <w:t>haber</w:t>
      </w:r>
      <w:r>
        <w:rPr>
          <w:color w:val="231F20"/>
          <w:spacing w:val="18"/>
        </w:rPr>
        <w:t> </w:t>
      </w:r>
      <w:r>
        <w:rPr>
          <w:color w:val="231F20"/>
        </w:rPr>
        <w:t>entendido</w:t>
      </w:r>
      <w:r>
        <w:rPr>
          <w:color w:val="231F20"/>
          <w:spacing w:val="18"/>
        </w:rPr>
        <w:t> </w:t>
      </w:r>
      <w:r>
        <w:rPr>
          <w:color w:val="231F20"/>
        </w:rPr>
        <w:t>que</w:t>
      </w:r>
      <w:r>
        <w:rPr>
          <w:color w:val="231F20"/>
          <w:spacing w:val="18"/>
        </w:rPr>
        <w:t> </w:t>
      </w:r>
      <w:r>
        <w:rPr>
          <w:color w:val="231F20"/>
        </w:rPr>
        <w:t>es</w:t>
      </w:r>
      <w:r>
        <w:rPr>
          <w:color w:val="231F20"/>
          <w:spacing w:val="18"/>
        </w:rPr>
        <w:t> </w:t>
      </w:r>
      <w:r>
        <w:rPr>
          <w:color w:val="231F20"/>
        </w:rPr>
        <w:t>necesario</w:t>
      </w:r>
      <w:r>
        <w:rPr>
          <w:color w:val="231F20"/>
          <w:spacing w:val="18"/>
        </w:rPr>
        <w:t> </w:t>
      </w:r>
      <w:r>
        <w:rPr>
          <w:color w:val="231F20"/>
        </w:rPr>
        <w:t>ampliar</w:t>
      </w:r>
      <w:r>
        <w:rPr>
          <w:color w:val="231F20"/>
          <w:spacing w:val="18"/>
        </w:rPr>
        <w:t> </w:t>
      </w:r>
      <w:r>
        <w:rPr>
          <w:color w:val="231F20"/>
        </w:rPr>
        <w:t>el</w:t>
      </w:r>
      <w:r>
        <w:rPr>
          <w:color w:val="231F20"/>
          <w:spacing w:val="18"/>
        </w:rPr>
        <w:t> </w:t>
      </w:r>
      <w:r>
        <w:rPr>
          <w:color w:val="231F20"/>
        </w:rPr>
        <w:t>acceso</w:t>
      </w:r>
      <w:r>
        <w:rPr>
          <w:color w:val="231F20"/>
          <w:spacing w:val="18"/>
        </w:rPr>
        <w:t> </w:t>
      </w:r>
      <w:r>
        <w:rPr>
          <w:color w:val="231F20"/>
        </w:rPr>
        <w:t>a</w:t>
      </w:r>
      <w:r>
        <w:rPr>
          <w:color w:val="231F20"/>
          <w:spacing w:val="18"/>
        </w:rPr>
        <w:t> </w:t>
      </w:r>
      <w:r>
        <w:rPr>
          <w:color w:val="231F20"/>
        </w:rPr>
        <w:t>“más y</w:t>
      </w:r>
      <w:r>
        <w:rPr>
          <w:color w:val="231F20"/>
          <w:spacing w:val="38"/>
        </w:rPr>
        <w:t> </w:t>
      </w:r>
      <w:r>
        <w:rPr>
          <w:color w:val="231F20"/>
        </w:rPr>
        <w:t>más</w:t>
      </w:r>
      <w:r>
        <w:rPr>
          <w:color w:val="231F20"/>
          <w:spacing w:val="38"/>
        </w:rPr>
        <w:t> </w:t>
      </w:r>
      <w:r>
        <w:rPr>
          <w:color w:val="231F20"/>
        </w:rPr>
        <w:t>seres</w:t>
      </w:r>
      <w:r>
        <w:rPr>
          <w:color w:val="231F20"/>
          <w:spacing w:val="38"/>
        </w:rPr>
        <w:t> </w:t>
      </w:r>
      <w:r>
        <w:rPr>
          <w:color w:val="231F20"/>
        </w:rPr>
        <w:t>humanos</w:t>
      </w:r>
      <w:r>
        <w:rPr>
          <w:color w:val="231F20"/>
          <w:spacing w:val="38"/>
        </w:rPr>
        <w:t> </w:t>
      </w:r>
      <w:r>
        <w:rPr>
          <w:color w:val="231F20"/>
        </w:rPr>
        <w:t>previamente</w:t>
      </w:r>
      <w:r>
        <w:rPr>
          <w:color w:val="231F20"/>
          <w:spacing w:val="38"/>
        </w:rPr>
        <w:t> </w:t>
      </w:r>
      <w:r>
        <w:rPr>
          <w:color w:val="231F20"/>
        </w:rPr>
        <w:t>discriminados</w:t>
      </w:r>
      <w:r>
        <w:rPr>
          <w:color w:val="231F20"/>
          <w:spacing w:val="38"/>
        </w:rPr>
        <w:t> </w:t>
      </w:r>
      <w:r>
        <w:rPr>
          <w:color w:val="231F20"/>
        </w:rPr>
        <w:t>y</w:t>
      </w:r>
      <w:r>
        <w:rPr>
          <w:color w:val="231F20"/>
          <w:spacing w:val="38"/>
        </w:rPr>
        <w:t> </w:t>
      </w:r>
      <w:r>
        <w:rPr>
          <w:color w:val="231F20"/>
        </w:rPr>
        <w:t>excluidos</w:t>
      </w:r>
      <w:r>
        <w:rPr>
          <w:color w:val="231F20"/>
          <w:spacing w:val="38"/>
        </w:rPr>
        <w:t> </w:t>
      </w:r>
      <w:r>
        <w:rPr>
          <w:color w:val="231F20"/>
        </w:rPr>
        <w:t>en</w:t>
      </w:r>
      <w:r>
        <w:rPr>
          <w:color w:val="231F20"/>
          <w:spacing w:val="38"/>
        </w:rPr>
        <w:t> </w:t>
      </w:r>
      <w:r>
        <w:rPr>
          <w:color w:val="231F20"/>
        </w:rPr>
        <w:t>función de su género, raza, edad, etnicidad, educación”. Por eso, conocer la histo- ria de los derechos humanos siempre es conocer la historia de las luchas </w:t>
      </w:r>
      <w:r>
        <w:rPr>
          <w:color w:val="231F20"/>
          <w:w w:val="110"/>
        </w:rPr>
        <w:t>sociales por su ampliación.</w:t>
      </w:r>
    </w:p>
    <w:p>
      <w:pPr>
        <w:pStyle w:val="BodyText"/>
        <w:spacing w:line="276" w:lineRule="auto"/>
        <w:ind w:left="102" w:right="62" w:firstLine="283"/>
        <w:jc w:val="both"/>
      </w:pPr>
      <w:r>
        <w:rPr>
          <w:color w:val="231F20"/>
          <w:w w:val="105"/>
        </w:rPr>
        <w:t>Esa ampliación, siempre inconclusa, permite distinguir derechos de primera</w:t>
      </w:r>
      <w:r>
        <w:rPr>
          <w:color w:val="231F20"/>
          <w:spacing w:val="-13"/>
          <w:w w:val="105"/>
        </w:rPr>
        <w:t> </w:t>
      </w:r>
      <w:r>
        <w:rPr>
          <w:color w:val="231F20"/>
          <w:w w:val="105"/>
        </w:rPr>
        <w:t>generación</w:t>
      </w:r>
      <w:r>
        <w:rPr>
          <w:color w:val="231F20"/>
          <w:spacing w:val="-13"/>
          <w:w w:val="105"/>
        </w:rPr>
        <w:t> </w:t>
      </w:r>
      <w:r>
        <w:rPr>
          <w:color w:val="231F20"/>
          <w:w w:val="105"/>
        </w:rPr>
        <w:t>(derechos</w:t>
      </w:r>
      <w:r>
        <w:rPr>
          <w:color w:val="231F20"/>
          <w:spacing w:val="-13"/>
          <w:w w:val="105"/>
        </w:rPr>
        <w:t> </w:t>
      </w:r>
      <w:r>
        <w:rPr>
          <w:color w:val="231F20"/>
          <w:w w:val="105"/>
        </w:rPr>
        <w:t>civiles</w:t>
      </w:r>
      <w:r>
        <w:rPr>
          <w:color w:val="231F20"/>
          <w:spacing w:val="-13"/>
          <w:w w:val="105"/>
        </w:rPr>
        <w:t> </w:t>
      </w:r>
      <w:r>
        <w:rPr>
          <w:color w:val="231F20"/>
          <w:w w:val="105"/>
        </w:rPr>
        <w:t>y</w:t>
      </w:r>
      <w:r>
        <w:rPr>
          <w:color w:val="231F20"/>
          <w:spacing w:val="-13"/>
          <w:w w:val="105"/>
        </w:rPr>
        <w:t> </w:t>
      </w:r>
      <w:r>
        <w:rPr>
          <w:color w:val="231F20"/>
          <w:w w:val="105"/>
        </w:rPr>
        <w:t>políticos);</w:t>
      </w:r>
      <w:r>
        <w:rPr>
          <w:color w:val="231F20"/>
          <w:spacing w:val="-13"/>
          <w:w w:val="105"/>
        </w:rPr>
        <w:t> </w:t>
      </w:r>
      <w:r>
        <w:rPr>
          <w:color w:val="231F20"/>
          <w:w w:val="105"/>
        </w:rPr>
        <w:t>de</w:t>
      </w:r>
      <w:r>
        <w:rPr>
          <w:color w:val="231F20"/>
          <w:spacing w:val="-13"/>
          <w:w w:val="105"/>
        </w:rPr>
        <w:t> </w:t>
      </w:r>
      <w:r>
        <w:rPr>
          <w:color w:val="231F20"/>
          <w:w w:val="105"/>
        </w:rPr>
        <w:t>segunda</w:t>
      </w:r>
      <w:r>
        <w:rPr>
          <w:color w:val="231F20"/>
          <w:spacing w:val="-13"/>
          <w:w w:val="105"/>
        </w:rPr>
        <w:t> </w:t>
      </w:r>
      <w:r>
        <w:rPr>
          <w:color w:val="231F20"/>
          <w:w w:val="105"/>
        </w:rPr>
        <w:t>generación (derechos económicos, sociales y culturales); y de tercera generación (los que afectan a colectivos que comparten intereses comunes, como por</w:t>
      </w:r>
      <w:r>
        <w:rPr>
          <w:color w:val="231F20"/>
          <w:spacing w:val="-3"/>
          <w:w w:val="105"/>
        </w:rPr>
        <w:t> </w:t>
      </w:r>
      <w:r>
        <w:rPr>
          <w:color w:val="231F20"/>
          <w:w w:val="105"/>
        </w:rPr>
        <w:t>ejemplo</w:t>
      </w:r>
      <w:r>
        <w:rPr>
          <w:color w:val="231F20"/>
          <w:spacing w:val="-3"/>
          <w:w w:val="105"/>
        </w:rPr>
        <w:t> </w:t>
      </w:r>
      <w:r>
        <w:rPr>
          <w:color w:val="231F20"/>
          <w:w w:val="105"/>
        </w:rPr>
        <w:t>los</w:t>
      </w:r>
      <w:r>
        <w:rPr>
          <w:color w:val="231F20"/>
          <w:spacing w:val="-3"/>
          <w:w w:val="105"/>
        </w:rPr>
        <w:t> </w:t>
      </w:r>
      <w:r>
        <w:rPr>
          <w:color w:val="231F20"/>
          <w:w w:val="105"/>
        </w:rPr>
        <w:t>derechos</w:t>
      </w:r>
      <w:r>
        <w:rPr>
          <w:color w:val="231F20"/>
          <w:spacing w:val="-3"/>
          <w:w w:val="105"/>
        </w:rPr>
        <w:t> </w:t>
      </w:r>
      <w:r>
        <w:rPr>
          <w:color w:val="231F20"/>
          <w:w w:val="105"/>
        </w:rPr>
        <w:t>ambientales).</w:t>
      </w:r>
      <w:r>
        <w:rPr>
          <w:color w:val="231F20"/>
          <w:spacing w:val="-3"/>
          <w:w w:val="105"/>
        </w:rPr>
        <w:t> </w:t>
      </w:r>
      <w:r>
        <w:rPr>
          <w:color w:val="231F20"/>
          <w:w w:val="105"/>
        </w:rPr>
        <w:t>Hay,</w:t>
      </w:r>
      <w:r>
        <w:rPr>
          <w:color w:val="231F20"/>
          <w:spacing w:val="-3"/>
          <w:w w:val="105"/>
        </w:rPr>
        <w:t> </w:t>
      </w:r>
      <w:r>
        <w:rPr>
          <w:color w:val="231F20"/>
          <w:w w:val="105"/>
        </w:rPr>
        <w:t>incluso,</w:t>
      </w:r>
      <w:r>
        <w:rPr>
          <w:color w:val="231F20"/>
          <w:spacing w:val="-3"/>
          <w:w w:val="105"/>
        </w:rPr>
        <w:t> </w:t>
      </w:r>
      <w:r>
        <w:rPr>
          <w:color w:val="231F20"/>
          <w:w w:val="105"/>
        </w:rPr>
        <w:t>quienes</w:t>
      </w:r>
      <w:r>
        <w:rPr>
          <w:color w:val="231F20"/>
          <w:spacing w:val="-3"/>
          <w:w w:val="105"/>
        </w:rPr>
        <w:t> </w:t>
      </w:r>
      <w:r>
        <w:rPr>
          <w:color w:val="231F20"/>
          <w:w w:val="105"/>
        </w:rPr>
        <w:t>hablan</w:t>
      </w:r>
      <w:r>
        <w:rPr>
          <w:color w:val="231F20"/>
          <w:spacing w:val="-3"/>
          <w:w w:val="105"/>
        </w:rPr>
        <w:t> </w:t>
      </w:r>
      <w:r>
        <w:rPr>
          <w:color w:val="231F20"/>
          <w:w w:val="105"/>
        </w:rPr>
        <w:t>de una</w:t>
      </w:r>
      <w:r>
        <w:rPr>
          <w:color w:val="231F20"/>
          <w:spacing w:val="-4"/>
          <w:w w:val="105"/>
        </w:rPr>
        <w:t> </w:t>
      </w:r>
      <w:r>
        <w:rPr>
          <w:color w:val="231F20"/>
          <w:w w:val="105"/>
        </w:rPr>
        <w:t>cuarta</w:t>
      </w:r>
      <w:r>
        <w:rPr>
          <w:color w:val="231F20"/>
          <w:spacing w:val="-4"/>
          <w:w w:val="105"/>
        </w:rPr>
        <w:t> </w:t>
      </w:r>
      <w:r>
        <w:rPr>
          <w:color w:val="231F20"/>
          <w:w w:val="105"/>
        </w:rPr>
        <w:t>generación</w:t>
      </w:r>
      <w:r>
        <w:rPr>
          <w:color w:val="231F20"/>
          <w:spacing w:val="-4"/>
          <w:w w:val="105"/>
        </w:rPr>
        <w:t> </w:t>
      </w:r>
      <w:r>
        <w:rPr>
          <w:color w:val="231F20"/>
          <w:w w:val="105"/>
        </w:rPr>
        <w:t>de</w:t>
      </w:r>
      <w:r>
        <w:rPr>
          <w:color w:val="231F20"/>
          <w:spacing w:val="-4"/>
          <w:w w:val="105"/>
        </w:rPr>
        <w:t> </w:t>
      </w:r>
      <w:r>
        <w:rPr>
          <w:color w:val="231F20"/>
          <w:w w:val="105"/>
        </w:rPr>
        <w:t>derechos,</w:t>
      </w:r>
      <w:r>
        <w:rPr>
          <w:color w:val="231F20"/>
          <w:spacing w:val="-4"/>
          <w:w w:val="105"/>
        </w:rPr>
        <w:t> </w:t>
      </w:r>
      <w:r>
        <w:rPr>
          <w:color w:val="231F20"/>
          <w:w w:val="105"/>
        </w:rPr>
        <w:t>relacionados</w:t>
      </w:r>
      <w:r>
        <w:rPr>
          <w:color w:val="231F20"/>
          <w:spacing w:val="-4"/>
          <w:w w:val="105"/>
        </w:rPr>
        <w:t> </w:t>
      </w:r>
      <w:r>
        <w:rPr>
          <w:color w:val="231F20"/>
          <w:w w:val="105"/>
        </w:rPr>
        <w:t>con</w:t>
      </w:r>
      <w:r>
        <w:rPr>
          <w:color w:val="231F20"/>
          <w:spacing w:val="-4"/>
          <w:w w:val="105"/>
        </w:rPr>
        <w:t> </w:t>
      </w:r>
      <w:r>
        <w:rPr>
          <w:color w:val="231F20"/>
          <w:w w:val="105"/>
        </w:rPr>
        <w:t>el</w:t>
      </w:r>
      <w:r>
        <w:rPr>
          <w:color w:val="231F20"/>
          <w:spacing w:val="-4"/>
          <w:w w:val="105"/>
        </w:rPr>
        <w:t> </w:t>
      </w:r>
      <w:r>
        <w:rPr>
          <w:color w:val="231F20"/>
          <w:w w:val="105"/>
        </w:rPr>
        <w:t>acceso</w:t>
      </w:r>
      <w:r>
        <w:rPr>
          <w:color w:val="231F20"/>
          <w:spacing w:val="-4"/>
          <w:w w:val="105"/>
        </w:rPr>
        <w:t> </w:t>
      </w:r>
      <w:r>
        <w:rPr>
          <w:color w:val="231F20"/>
          <w:w w:val="105"/>
        </w:rPr>
        <w:t>a</w:t>
      </w:r>
      <w:r>
        <w:rPr>
          <w:color w:val="231F20"/>
          <w:spacing w:val="-4"/>
          <w:w w:val="105"/>
        </w:rPr>
        <w:t> </w:t>
      </w:r>
      <w:r>
        <w:rPr>
          <w:color w:val="231F20"/>
          <w:w w:val="105"/>
        </w:rPr>
        <w:t>la</w:t>
      </w:r>
      <w:r>
        <w:rPr>
          <w:color w:val="231F20"/>
          <w:spacing w:val="-4"/>
          <w:w w:val="105"/>
        </w:rPr>
        <w:t> </w:t>
      </w:r>
      <w:r>
        <w:rPr>
          <w:color w:val="231F20"/>
          <w:w w:val="105"/>
        </w:rPr>
        <w:t>tec- nología y la comunicación.</w:t>
      </w:r>
    </w:p>
    <w:p>
      <w:pPr>
        <w:pStyle w:val="BodyText"/>
        <w:spacing w:line="276" w:lineRule="auto"/>
        <w:ind w:left="102" w:right="61" w:firstLine="283"/>
        <w:jc w:val="both"/>
      </w:pPr>
      <w:r>
        <w:rPr>
          <w:color w:val="231F20"/>
          <w:w w:val="110"/>
        </w:rPr>
        <w:t>En</w:t>
      </w:r>
      <w:r>
        <w:rPr>
          <w:color w:val="231F20"/>
          <w:spacing w:val="-12"/>
          <w:w w:val="110"/>
        </w:rPr>
        <w:t> </w:t>
      </w:r>
      <w:r>
        <w:rPr>
          <w:color w:val="231F20"/>
          <w:w w:val="110"/>
        </w:rPr>
        <w:t>Argentina,</w:t>
      </w:r>
      <w:r>
        <w:rPr>
          <w:color w:val="231F20"/>
          <w:spacing w:val="-12"/>
          <w:w w:val="110"/>
        </w:rPr>
        <w:t> </w:t>
      </w:r>
      <w:r>
        <w:rPr>
          <w:color w:val="231F20"/>
          <w:w w:val="110"/>
        </w:rPr>
        <w:t>hay</w:t>
      </w:r>
      <w:r>
        <w:rPr>
          <w:color w:val="231F20"/>
          <w:spacing w:val="-12"/>
          <w:w w:val="110"/>
        </w:rPr>
        <w:t> </w:t>
      </w:r>
      <w:r>
        <w:rPr>
          <w:color w:val="231F20"/>
          <w:w w:val="110"/>
        </w:rPr>
        <w:t>registro</w:t>
      </w:r>
      <w:r>
        <w:rPr>
          <w:color w:val="231F20"/>
          <w:spacing w:val="-12"/>
          <w:w w:val="110"/>
        </w:rPr>
        <w:t> </w:t>
      </w:r>
      <w:r>
        <w:rPr>
          <w:color w:val="231F20"/>
          <w:w w:val="110"/>
        </w:rPr>
        <w:t>de</w:t>
      </w:r>
      <w:r>
        <w:rPr>
          <w:color w:val="231F20"/>
          <w:spacing w:val="-12"/>
          <w:w w:val="110"/>
        </w:rPr>
        <w:t> </w:t>
      </w:r>
      <w:r>
        <w:rPr>
          <w:color w:val="231F20"/>
          <w:w w:val="110"/>
        </w:rPr>
        <w:t>organizaciones</w:t>
      </w:r>
      <w:r>
        <w:rPr>
          <w:color w:val="231F20"/>
          <w:spacing w:val="-12"/>
          <w:w w:val="110"/>
        </w:rPr>
        <w:t> </w:t>
      </w:r>
      <w:r>
        <w:rPr>
          <w:color w:val="231F20"/>
          <w:w w:val="110"/>
        </w:rPr>
        <w:t>de</w:t>
      </w:r>
      <w:r>
        <w:rPr>
          <w:color w:val="231F20"/>
          <w:spacing w:val="-12"/>
          <w:w w:val="110"/>
        </w:rPr>
        <w:t> </w:t>
      </w:r>
      <w:r>
        <w:rPr>
          <w:color w:val="231F20"/>
          <w:w w:val="110"/>
        </w:rPr>
        <w:t>derechos</w:t>
      </w:r>
      <w:r>
        <w:rPr>
          <w:color w:val="231F20"/>
          <w:spacing w:val="-12"/>
          <w:w w:val="110"/>
        </w:rPr>
        <w:t> </w:t>
      </w:r>
      <w:r>
        <w:rPr>
          <w:color w:val="231F20"/>
          <w:w w:val="110"/>
        </w:rPr>
        <w:t>humanos </w:t>
      </w:r>
      <w:r>
        <w:rPr>
          <w:color w:val="231F20"/>
        </w:rPr>
        <w:t>desde</w:t>
      </w:r>
      <w:r>
        <w:rPr>
          <w:color w:val="231F20"/>
          <w:spacing w:val="36"/>
        </w:rPr>
        <w:t> </w:t>
      </w:r>
      <w:r>
        <w:rPr>
          <w:color w:val="231F20"/>
        </w:rPr>
        <w:t>mediados</w:t>
      </w:r>
      <w:r>
        <w:rPr>
          <w:color w:val="231F20"/>
          <w:spacing w:val="36"/>
        </w:rPr>
        <w:t> </w:t>
      </w:r>
      <w:r>
        <w:rPr>
          <w:color w:val="231F20"/>
        </w:rPr>
        <w:t>de</w:t>
      </w:r>
      <w:r>
        <w:rPr>
          <w:color w:val="231F20"/>
          <w:spacing w:val="36"/>
        </w:rPr>
        <w:t> </w:t>
      </w:r>
      <w:r>
        <w:rPr>
          <w:color w:val="231F20"/>
        </w:rPr>
        <w:t>los</w:t>
      </w:r>
      <w:r>
        <w:rPr>
          <w:color w:val="231F20"/>
          <w:spacing w:val="36"/>
        </w:rPr>
        <w:t> </w:t>
      </w:r>
      <w:r>
        <w:rPr>
          <w:color w:val="231F20"/>
        </w:rPr>
        <w:t>años</w:t>
      </w:r>
      <w:r>
        <w:rPr>
          <w:color w:val="231F20"/>
          <w:spacing w:val="36"/>
        </w:rPr>
        <w:t> </w:t>
      </w:r>
      <w:r>
        <w:rPr>
          <w:color w:val="231F20"/>
        </w:rPr>
        <w:t>treinta.</w:t>
      </w:r>
      <w:r>
        <w:rPr>
          <w:color w:val="231F20"/>
          <w:spacing w:val="36"/>
        </w:rPr>
        <w:t> </w:t>
      </w:r>
      <w:r>
        <w:rPr>
          <w:color w:val="231F20"/>
        </w:rPr>
        <w:t>La</w:t>
      </w:r>
      <w:r>
        <w:rPr>
          <w:color w:val="231F20"/>
          <w:spacing w:val="36"/>
        </w:rPr>
        <w:t> </w:t>
      </w:r>
      <w:r>
        <w:rPr>
          <w:color w:val="231F20"/>
        </w:rPr>
        <w:t>Liga</w:t>
      </w:r>
      <w:r>
        <w:rPr>
          <w:color w:val="231F20"/>
          <w:spacing w:val="36"/>
        </w:rPr>
        <w:t> </w:t>
      </w:r>
      <w:r>
        <w:rPr>
          <w:color w:val="231F20"/>
        </w:rPr>
        <w:t>Argentina</w:t>
      </w:r>
      <w:r>
        <w:rPr>
          <w:color w:val="231F20"/>
          <w:spacing w:val="36"/>
        </w:rPr>
        <w:t> </w:t>
      </w:r>
      <w:r>
        <w:rPr>
          <w:color w:val="231F20"/>
        </w:rPr>
        <w:t>por</w:t>
      </w:r>
      <w:r>
        <w:rPr>
          <w:color w:val="231F20"/>
          <w:spacing w:val="36"/>
        </w:rPr>
        <w:t> </w:t>
      </w:r>
      <w:r>
        <w:rPr>
          <w:color w:val="231F20"/>
        </w:rPr>
        <w:t>los</w:t>
      </w:r>
      <w:r>
        <w:rPr>
          <w:color w:val="231F20"/>
          <w:spacing w:val="36"/>
        </w:rPr>
        <w:t> </w:t>
      </w:r>
      <w:r>
        <w:rPr>
          <w:color w:val="231F20"/>
        </w:rPr>
        <w:t>Derechos del Hombre se constituyó en 1937 para defender a quienes se encarce- </w:t>
      </w:r>
      <w:r>
        <w:rPr>
          <w:color w:val="231F20"/>
          <w:w w:val="110"/>
        </w:rPr>
        <w:t>laba</w:t>
      </w:r>
      <w:r>
        <w:rPr>
          <w:color w:val="231F20"/>
          <w:spacing w:val="-14"/>
          <w:w w:val="110"/>
        </w:rPr>
        <w:t> </w:t>
      </w:r>
      <w:r>
        <w:rPr>
          <w:color w:val="231F20"/>
          <w:w w:val="110"/>
        </w:rPr>
        <w:t>y</w:t>
      </w:r>
      <w:r>
        <w:rPr>
          <w:color w:val="231F20"/>
          <w:spacing w:val="-14"/>
          <w:w w:val="110"/>
        </w:rPr>
        <w:t> </w:t>
      </w:r>
      <w:r>
        <w:rPr>
          <w:color w:val="231F20"/>
          <w:w w:val="110"/>
        </w:rPr>
        <w:t>torturaba</w:t>
      </w:r>
      <w:r>
        <w:rPr>
          <w:color w:val="231F20"/>
          <w:spacing w:val="-14"/>
          <w:w w:val="110"/>
        </w:rPr>
        <w:t> </w:t>
      </w:r>
      <w:r>
        <w:rPr>
          <w:color w:val="231F20"/>
          <w:w w:val="110"/>
        </w:rPr>
        <w:t>por</w:t>
      </w:r>
      <w:r>
        <w:rPr>
          <w:color w:val="231F20"/>
          <w:spacing w:val="-14"/>
          <w:w w:val="110"/>
        </w:rPr>
        <w:t> </w:t>
      </w:r>
      <w:r>
        <w:rPr>
          <w:color w:val="231F20"/>
          <w:w w:val="110"/>
        </w:rPr>
        <w:t>sus</w:t>
      </w:r>
      <w:r>
        <w:rPr>
          <w:color w:val="231F20"/>
          <w:spacing w:val="-14"/>
          <w:w w:val="110"/>
        </w:rPr>
        <w:t> </w:t>
      </w:r>
      <w:r>
        <w:rPr>
          <w:color w:val="231F20"/>
          <w:w w:val="110"/>
        </w:rPr>
        <w:t>ideas.</w:t>
      </w:r>
      <w:r>
        <w:rPr>
          <w:color w:val="231F20"/>
          <w:spacing w:val="-14"/>
          <w:w w:val="110"/>
        </w:rPr>
        <w:t> </w:t>
      </w:r>
      <w:r>
        <w:rPr>
          <w:color w:val="231F20"/>
          <w:w w:val="110"/>
        </w:rPr>
        <w:t>A</w:t>
      </w:r>
      <w:r>
        <w:rPr>
          <w:color w:val="231F20"/>
          <w:spacing w:val="-14"/>
          <w:w w:val="110"/>
        </w:rPr>
        <w:t> </w:t>
      </w:r>
      <w:r>
        <w:rPr>
          <w:color w:val="231F20"/>
          <w:w w:val="110"/>
        </w:rPr>
        <w:t>partir</w:t>
      </w:r>
      <w:r>
        <w:rPr>
          <w:color w:val="231F20"/>
          <w:spacing w:val="-14"/>
          <w:w w:val="110"/>
        </w:rPr>
        <w:t> </w:t>
      </w:r>
      <w:r>
        <w:rPr>
          <w:color w:val="231F20"/>
          <w:w w:val="110"/>
        </w:rPr>
        <w:t>de</w:t>
      </w:r>
      <w:r>
        <w:rPr>
          <w:color w:val="231F20"/>
          <w:spacing w:val="-14"/>
          <w:w w:val="110"/>
        </w:rPr>
        <w:t> </w:t>
      </w:r>
      <w:r>
        <w:rPr>
          <w:color w:val="231F20"/>
          <w:w w:val="110"/>
        </w:rPr>
        <w:t>la</w:t>
      </w:r>
      <w:r>
        <w:rPr>
          <w:color w:val="231F20"/>
          <w:spacing w:val="-14"/>
          <w:w w:val="110"/>
        </w:rPr>
        <w:t> </w:t>
      </w:r>
      <w:r>
        <w:rPr>
          <w:color w:val="231F20"/>
          <w:w w:val="110"/>
        </w:rPr>
        <w:t>última</w:t>
      </w:r>
      <w:r>
        <w:rPr>
          <w:color w:val="231F20"/>
          <w:spacing w:val="-14"/>
          <w:w w:val="110"/>
        </w:rPr>
        <w:t> </w:t>
      </w:r>
      <w:r>
        <w:rPr>
          <w:color w:val="231F20"/>
          <w:w w:val="110"/>
        </w:rPr>
        <w:t>dictadura,</w:t>
      </w:r>
      <w:r>
        <w:rPr>
          <w:color w:val="231F20"/>
          <w:spacing w:val="-14"/>
          <w:w w:val="110"/>
        </w:rPr>
        <w:t> </w:t>
      </w:r>
      <w:r>
        <w:rPr>
          <w:color w:val="231F20"/>
          <w:w w:val="110"/>
        </w:rPr>
        <w:t>y</w:t>
      </w:r>
      <w:r>
        <w:rPr>
          <w:color w:val="231F20"/>
          <w:spacing w:val="-14"/>
          <w:w w:val="110"/>
        </w:rPr>
        <w:t> </w:t>
      </w:r>
      <w:r>
        <w:rPr>
          <w:color w:val="231F20"/>
          <w:w w:val="110"/>
        </w:rPr>
        <w:t>como </w:t>
      </w:r>
      <w:r>
        <w:rPr>
          <w:color w:val="231F20"/>
        </w:rPr>
        <w:t>respuesta a los crímenes masivos cometidos por el terrorismo de Estado, </w:t>
      </w:r>
      <w:r>
        <w:rPr>
          <w:color w:val="231F20"/>
          <w:spacing w:val="-2"/>
          <w:w w:val="110"/>
        </w:rPr>
        <w:t>surgieron</w:t>
      </w:r>
      <w:r>
        <w:rPr>
          <w:color w:val="231F20"/>
          <w:spacing w:val="-8"/>
          <w:w w:val="110"/>
        </w:rPr>
        <w:t> </w:t>
      </w:r>
      <w:r>
        <w:rPr>
          <w:color w:val="231F20"/>
          <w:spacing w:val="-2"/>
          <w:w w:val="110"/>
        </w:rPr>
        <w:t>otros</w:t>
      </w:r>
      <w:r>
        <w:rPr>
          <w:color w:val="231F20"/>
          <w:spacing w:val="-8"/>
          <w:w w:val="110"/>
        </w:rPr>
        <w:t> </w:t>
      </w:r>
      <w:r>
        <w:rPr>
          <w:color w:val="231F20"/>
          <w:spacing w:val="-2"/>
          <w:w w:val="110"/>
        </w:rPr>
        <w:t>organismos</w:t>
      </w:r>
      <w:r>
        <w:rPr>
          <w:color w:val="231F20"/>
          <w:spacing w:val="-8"/>
          <w:w w:val="110"/>
        </w:rPr>
        <w:t> </w:t>
      </w:r>
      <w:r>
        <w:rPr>
          <w:color w:val="231F20"/>
          <w:spacing w:val="-2"/>
          <w:w w:val="110"/>
        </w:rPr>
        <w:t>de</w:t>
      </w:r>
      <w:r>
        <w:rPr>
          <w:color w:val="231F20"/>
          <w:spacing w:val="-8"/>
          <w:w w:val="110"/>
        </w:rPr>
        <w:t> </w:t>
      </w:r>
      <w:r>
        <w:rPr>
          <w:color w:val="231F20"/>
          <w:spacing w:val="-2"/>
          <w:w w:val="110"/>
        </w:rPr>
        <w:t>derechos</w:t>
      </w:r>
      <w:r>
        <w:rPr>
          <w:color w:val="231F20"/>
          <w:spacing w:val="-8"/>
          <w:w w:val="110"/>
        </w:rPr>
        <w:t> </w:t>
      </w:r>
      <w:r>
        <w:rPr>
          <w:color w:val="231F20"/>
          <w:spacing w:val="-2"/>
          <w:w w:val="110"/>
        </w:rPr>
        <w:t>humanos</w:t>
      </w:r>
      <w:r>
        <w:rPr>
          <w:color w:val="231F20"/>
          <w:spacing w:val="-8"/>
          <w:w w:val="110"/>
        </w:rPr>
        <w:t> </w:t>
      </w:r>
      <w:r>
        <w:rPr>
          <w:color w:val="231F20"/>
          <w:spacing w:val="-2"/>
          <w:w w:val="110"/>
        </w:rPr>
        <w:t>que</w:t>
      </w:r>
      <w:r>
        <w:rPr>
          <w:color w:val="231F20"/>
          <w:spacing w:val="-8"/>
          <w:w w:val="110"/>
        </w:rPr>
        <w:t> </w:t>
      </w:r>
      <w:r>
        <w:rPr>
          <w:color w:val="231F20"/>
          <w:spacing w:val="-2"/>
          <w:w w:val="110"/>
        </w:rPr>
        <w:t>se</w:t>
      </w:r>
      <w:r>
        <w:rPr>
          <w:color w:val="231F20"/>
          <w:spacing w:val="-8"/>
          <w:w w:val="110"/>
        </w:rPr>
        <w:t> </w:t>
      </w:r>
      <w:r>
        <w:rPr>
          <w:color w:val="231F20"/>
          <w:spacing w:val="-2"/>
          <w:w w:val="110"/>
        </w:rPr>
        <w:t>constituyeron </w:t>
      </w:r>
      <w:r>
        <w:rPr>
          <w:color w:val="231F20"/>
        </w:rPr>
        <w:t>en un nuevo actor colectivo de relevancia, de carácter ético y pacificista, conocido como “movimiento de derechos humanos”.</w:t>
      </w:r>
    </w:p>
    <w:p>
      <w:pPr>
        <w:pStyle w:val="BodyText"/>
        <w:spacing w:after="0" w:line="276" w:lineRule="auto"/>
        <w:jc w:val="both"/>
        <w:sectPr>
          <w:pgSz w:w="9580" w:h="13510"/>
          <w:pgMar w:header="0" w:footer="375" w:top="1300" w:bottom="560" w:left="1133" w:right="1133"/>
        </w:sectPr>
      </w:pPr>
    </w:p>
    <w:p>
      <w:pPr>
        <w:pStyle w:val="BodyText"/>
        <w:spacing w:line="276" w:lineRule="auto" w:before="76"/>
        <w:ind w:left="102" w:right="62" w:firstLine="283"/>
        <w:jc w:val="both"/>
      </w:pPr>
      <w:r>
        <w:rPr>
          <w:color w:val="231F20"/>
          <w:spacing w:val="-2"/>
          <w:w w:val="105"/>
        </w:rPr>
        <w:t>Este</w:t>
      </w:r>
      <w:r>
        <w:rPr>
          <w:color w:val="231F20"/>
          <w:spacing w:val="-12"/>
          <w:w w:val="105"/>
        </w:rPr>
        <w:t> </w:t>
      </w:r>
      <w:r>
        <w:rPr>
          <w:color w:val="231F20"/>
          <w:spacing w:val="-2"/>
          <w:w w:val="105"/>
        </w:rPr>
        <w:t>movimiento</w:t>
      </w:r>
      <w:r>
        <w:rPr>
          <w:color w:val="231F20"/>
          <w:spacing w:val="-12"/>
          <w:w w:val="105"/>
        </w:rPr>
        <w:t> </w:t>
      </w:r>
      <w:r>
        <w:rPr>
          <w:color w:val="231F20"/>
          <w:spacing w:val="-2"/>
          <w:w w:val="105"/>
        </w:rPr>
        <w:t>se</w:t>
      </w:r>
      <w:r>
        <w:rPr>
          <w:color w:val="231F20"/>
          <w:spacing w:val="-12"/>
          <w:w w:val="105"/>
        </w:rPr>
        <w:t> </w:t>
      </w:r>
      <w:r>
        <w:rPr>
          <w:color w:val="231F20"/>
          <w:spacing w:val="-2"/>
          <w:w w:val="105"/>
        </w:rPr>
        <w:t>organizó</w:t>
      </w:r>
      <w:r>
        <w:rPr>
          <w:color w:val="231F20"/>
          <w:spacing w:val="-12"/>
          <w:w w:val="105"/>
        </w:rPr>
        <w:t> </w:t>
      </w:r>
      <w:r>
        <w:rPr>
          <w:color w:val="231F20"/>
          <w:spacing w:val="-2"/>
          <w:w w:val="105"/>
        </w:rPr>
        <w:t>en</w:t>
      </w:r>
      <w:r>
        <w:rPr>
          <w:color w:val="231F20"/>
          <w:spacing w:val="-12"/>
          <w:w w:val="105"/>
        </w:rPr>
        <w:t> </w:t>
      </w:r>
      <w:r>
        <w:rPr>
          <w:color w:val="231F20"/>
          <w:spacing w:val="-2"/>
          <w:w w:val="105"/>
        </w:rPr>
        <w:t>clave</w:t>
      </w:r>
      <w:r>
        <w:rPr>
          <w:color w:val="231F20"/>
          <w:spacing w:val="-12"/>
          <w:w w:val="105"/>
        </w:rPr>
        <w:t> </w:t>
      </w:r>
      <w:r>
        <w:rPr>
          <w:color w:val="231F20"/>
          <w:spacing w:val="-2"/>
          <w:w w:val="105"/>
        </w:rPr>
        <w:t>humanitaria</w:t>
      </w:r>
      <w:r>
        <w:rPr>
          <w:color w:val="231F20"/>
          <w:spacing w:val="-12"/>
          <w:w w:val="105"/>
        </w:rPr>
        <w:t> </w:t>
      </w:r>
      <w:r>
        <w:rPr>
          <w:color w:val="231F20"/>
          <w:spacing w:val="-2"/>
          <w:w w:val="105"/>
        </w:rPr>
        <w:t>y</w:t>
      </w:r>
      <w:r>
        <w:rPr>
          <w:color w:val="231F20"/>
          <w:spacing w:val="-12"/>
          <w:w w:val="105"/>
        </w:rPr>
        <w:t> </w:t>
      </w:r>
      <w:r>
        <w:rPr>
          <w:color w:val="231F20"/>
          <w:spacing w:val="-2"/>
          <w:w w:val="105"/>
        </w:rPr>
        <w:t>subrayó</w:t>
      </w:r>
      <w:r>
        <w:rPr>
          <w:color w:val="231F20"/>
          <w:spacing w:val="-12"/>
          <w:w w:val="105"/>
        </w:rPr>
        <w:t> </w:t>
      </w:r>
      <w:r>
        <w:rPr>
          <w:color w:val="231F20"/>
          <w:spacing w:val="-2"/>
          <w:w w:val="105"/>
        </w:rPr>
        <w:t>la</w:t>
      </w:r>
      <w:r>
        <w:rPr>
          <w:color w:val="231F20"/>
          <w:spacing w:val="-12"/>
          <w:w w:val="105"/>
        </w:rPr>
        <w:t> </w:t>
      </w:r>
      <w:r>
        <w:rPr>
          <w:color w:val="231F20"/>
          <w:spacing w:val="-2"/>
          <w:w w:val="105"/>
        </w:rPr>
        <w:t>defensa </w:t>
      </w:r>
      <w:r>
        <w:rPr>
          <w:color w:val="231F20"/>
          <w:w w:val="105"/>
        </w:rPr>
        <w:t>del</w:t>
      </w:r>
      <w:r>
        <w:rPr>
          <w:color w:val="231F20"/>
          <w:spacing w:val="-3"/>
          <w:w w:val="105"/>
        </w:rPr>
        <w:t> </w:t>
      </w:r>
      <w:r>
        <w:rPr>
          <w:color w:val="231F20"/>
          <w:w w:val="105"/>
        </w:rPr>
        <w:t>derecho</w:t>
      </w:r>
      <w:r>
        <w:rPr>
          <w:color w:val="231F20"/>
          <w:spacing w:val="-3"/>
          <w:w w:val="105"/>
        </w:rPr>
        <w:t> </w:t>
      </w:r>
      <w:r>
        <w:rPr>
          <w:color w:val="231F20"/>
          <w:w w:val="105"/>
        </w:rPr>
        <w:t>humano</w:t>
      </w:r>
      <w:r>
        <w:rPr>
          <w:color w:val="231F20"/>
          <w:spacing w:val="-3"/>
          <w:w w:val="105"/>
        </w:rPr>
        <w:t> </w:t>
      </w:r>
      <w:r>
        <w:rPr>
          <w:color w:val="231F20"/>
          <w:w w:val="105"/>
        </w:rPr>
        <w:t>de</w:t>
      </w:r>
      <w:r>
        <w:rPr>
          <w:color w:val="231F20"/>
          <w:spacing w:val="-3"/>
          <w:w w:val="105"/>
        </w:rPr>
        <w:t> </w:t>
      </w:r>
      <w:r>
        <w:rPr>
          <w:color w:val="231F20"/>
          <w:w w:val="105"/>
        </w:rPr>
        <w:t>toda</w:t>
      </w:r>
      <w:r>
        <w:rPr>
          <w:color w:val="231F20"/>
          <w:spacing w:val="-3"/>
          <w:w w:val="105"/>
        </w:rPr>
        <w:t> </w:t>
      </w:r>
      <w:r>
        <w:rPr>
          <w:color w:val="231F20"/>
          <w:w w:val="105"/>
        </w:rPr>
        <w:t>persona</w:t>
      </w:r>
      <w:r>
        <w:rPr>
          <w:color w:val="231F20"/>
          <w:spacing w:val="-3"/>
          <w:w w:val="105"/>
        </w:rPr>
        <w:t> </w:t>
      </w:r>
      <w:r>
        <w:rPr>
          <w:color w:val="231F20"/>
          <w:w w:val="105"/>
        </w:rPr>
        <w:t>a</w:t>
      </w:r>
      <w:r>
        <w:rPr>
          <w:color w:val="231F20"/>
          <w:spacing w:val="-3"/>
          <w:w w:val="105"/>
        </w:rPr>
        <w:t> </w:t>
      </w:r>
      <w:r>
        <w:rPr>
          <w:color w:val="231F20"/>
          <w:w w:val="105"/>
        </w:rPr>
        <w:t>que</w:t>
      </w:r>
      <w:r>
        <w:rPr>
          <w:color w:val="231F20"/>
          <w:spacing w:val="-3"/>
          <w:w w:val="105"/>
        </w:rPr>
        <w:t> </w:t>
      </w:r>
      <w:r>
        <w:rPr>
          <w:color w:val="231F20"/>
          <w:w w:val="105"/>
        </w:rPr>
        <w:t>el</w:t>
      </w:r>
      <w:r>
        <w:rPr>
          <w:color w:val="231F20"/>
          <w:spacing w:val="-3"/>
          <w:w w:val="105"/>
        </w:rPr>
        <w:t> </w:t>
      </w:r>
      <w:r>
        <w:rPr>
          <w:color w:val="231F20"/>
          <w:w w:val="105"/>
        </w:rPr>
        <w:t>Estado</w:t>
      </w:r>
      <w:r>
        <w:rPr>
          <w:color w:val="231F20"/>
          <w:spacing w:val="-3"/>
          <w:w w:val="105"/>
        </w:rPr>
        <w:t> </w:t>
      </w:r>
      <w:r>
        <w:rPr>
          <w:color w:val="231F20"/>
          <w:w w:val="105"/>
        </w:rPr>
        <w:t>no</w:t>
      </w:r>
      <w:r>
        <w:rPr>
          <w:color w:val="231F20"/>
          <w:spacing w:val="-3"/>
          <w:w w:val="105"/>
        </w:rPr>
        <w:t> </w:t>
      </w:r>
      <w:r>
        <w:rPr>
          <w:color w:val="231F20"/>
          <w:w w:val="105"/>
        </w:rPr>
        <w:t>la</w:t>
      </w:r>
      <w:r>
        <w:rPr>
          <w:color w:val="231F20"/>
          <w:spacing w:val="-3"/>
          <w:w w:val="105"/>
        </w:rPr>
        <w:t> </w:t>
      </w:r>
      <w:r>
        <w:rPr>
          <w:color w:val="231F20"/>
          <w:w w:val="105"/>
        </w:rPr>
        <w:t>secuestre,</w:t>
      </w:r>
      <w:r>
        <w:rPr>
          <w:color w:val="231F20"/>
          <w:spacing w:val="-3"/>
          <w:w w:val="105"/>
        </w:rPr>
        <w:t> </w:t>
      </w:r>
      <w:r>
        <w:rPr>
          <w:color w:val="231F20"/>
          <w:w w:val="105"/>
        </w:rPr>
        <w:t>la torture</w:t>
      </w:r>
      <w:r>
        <w:rPr>
          <w:color w:val="231F20"/>
          <w:spacing w:val="-3"/>
          <w:w w:val="105"/>
        </w:rPr>
        <w:t> </w:t>
      </w:r>
      <w:r>
        <w:rPr>
          <w:color w:val="231F20"/>
          <w:w w:val="105"/>
        </w:rPr>
        <w:t>ni</w:t>
      </w:r>
      <w:r>
        <w:rPr>
          <w:color w:val="231F20"/>
          <w:spacing w:val="-3"/>
          <w:w w:val="105"/>
        </w:rPr>
        <w:t> </w:t>
      </w:r>
      <w:r>
        <w:rPr>
          <w:color w:val="231F20"/>
          <w:w w:val="105"/>
        </w:rPr>
        <w:t>la</w:t>
      </w:r>
      <w:r>
        <w:rPr>
          <w:color w:val="231F20"/>
          <w:spacing w:val="-3"/>
          <w:w w:val="105"/>
        </w:rPr>
        <w:t> </w:t>
      </w:r>
      <w:r>
        <w:rPr>
          <w:color w:val="231F20"/>
          <w:w w:val="105"/>
        </w:rPr>
        <w:t>haga</w:t>
      </w:r>
      <w:r>
        <w:rPr>
          <w:color w:val="231F20"/>
          <w:spacing w:val="-3"/>
          <w:w w:val="105"/>
        </w:rPr>
        <w:t> </w:t>
      </w:r>
      <w:r>
        <w:rPr>
          <w:color w:val="231F20"/>
          <w:w w:val="105"/>
        </w:rPr>
        <w:t>desaparecer.</w:t>
      </w:r>
      <w:r>
        <w:rPr>
          <w:color w:val="231F20"/>
          <w:spacing w:val="-3"/>
          <w:w w:val="105"/>
        </w:rPr>
        <w:t> </w:t>
      </w:r>
      <w:r>
        <w:rPr>
          <w:color w:val="231F20"/>
          <w:w w:val="105"/>
        </w:rPr>
        <w:t>Este</w:t>
      </w:r>
      <w:r>
        <w:rPr>
          <w:color w:val="231F20"/>
          <w:spacing w:val="-3"/>
          <w:w w:val="105"/>
        </w:rPr>
        <w:t> </w:t>
      </w:r>
      <w:r>
        <w:rPr>
          <w:color w:val="231F20"/>
          <w:w w:val="105"/>
        </w:rPr>
        <w:t>marco</w:t>
      </w:r>
      <w:r>
        <w:rPr>
          <w:color w:val="231F20"/>
          <w:spacing w:val="-3"/>
          <w:w w:val="105"/>
        </w:rPr>
        <w:t> </w:t>
      </w:r>
      <w:r>
        <w:rPr>
          <w:color w:val="231F20"/>
          <w:w w:val="105"/>
        </w:rPr>
        <w:t>interpretativo</w:t>
      </w:r>
      <w:r>
        <w:rPr>
          <w:color w:val="231F20"/>
          <w:spacing w:val="-3"/>
          <w:w w:val="105"/>
        </w:rPr>
        <w:t> </w:t>
      </w:r>
      <w:r>
        <w:rPr>
          <w:color w:val="231F20"/>
          <w:w w:val="105"/>
        </w:rPr>
        <w:t>que</w:t>
      </w:r>
      <w:r>
        <w:rPr>
          <w:color w:val="231F20"/>
          <w:spacing w:val="-3"/>
          <w:w w:val="105"/>
        </w:rPr>
        <w:t> </w:t>
      </w:r>
      <w:r>
        <w:rPr>
          <w:color w:val="231F20"/>
          <w:w w:val="105"/>
        </w:rPr>
        <w:t>coloca</w:t>
      </w:r>
      <w:r>
        <w:rPr>
          <w:color w:val="231F20"/>
          <w:spacing w:val="-3"/>
          <w:w w:val="105"/>
        </w:rPr>
        <w:t> </w:t>
      </w:r>
      <w:r>
        <w:rPr>
          <w:color w:val="231F20"/>
          <w:w w:val="105"/>
        </w:rPr>
        <w:t>en el</w:t>
      </w:r>
      <w:r>
        <w:rPr>
          <w:color w:val="231F20"/>
          <w:spacing w:val="-4"/>
          <w:w w:val="105"/>
        </w:rPr>
        <w:t> </w:t>
      </w:r>
      <w:r>
        <w:rPr>
          <w:color w:val="231F20"/>
          <w:w w:val="105"/>
        </w:rPr>
        <w:t>centro</w:t>
      </w:r>
      <w:r>
        <w:rPr>
          <w:color w:val="231F20"/>
          <w:spacing w:val="-4"/>
          <w:w w:val="105"/>
        </w:rPr>
        <w:t> </w:t>
      </w:r>
      <w:r>
        <w:rPr>
          <w:color w:val="231F20"/>
          <w:w w:val="105"/>
        </w:rPr>
        <w:t>los</w:t>
      </w:r>
      <w:r>
        <w:rPr>
          <w:color w:val="231F20"/>
          <w:spacing w:val="-4"/>
          <w:w w:val="105"/>
        </w:rPr>
        <w:t> </w:t>
      </w:r>
      <w:r>
        <w:rPr>
          <w:color w:val="231F20"/>
          <w:w w:val="105"/>
        </w:rPr>
        <w:t>derechos</w:t>
      </w:r>
      <w:r>
        <w:rPr>
          <w:color w:val="231F20"/>
          <w:spacing w:val="-4"/>
          <w:w w:val="105"/>
        </w:rPr>
        <w:t> </w:t>
      </w:r>
      <w:r>
        <w:rPr>
          <w:color w:val="231F20"/>
          <w:w w:val="105"/>
        </w:rPr>
        <w:t>humanos,</w:t>
      </w:r>
      <w:r>
        <w:rPr>
          <w:color w:val="231F20"/>
          <w:spacing w:val="-4"/>
          <w:w w:val="105"/>
        </w:rPr>
        <w:t> </w:t>
      </w:r>
      <w:r>
        <w:rPr>
          <w:color w:val="231F20"/>
          <w:w w:val="105"/>
        </w:rPr>
        <w:t>más</w:t>
      </w:r>
      <w:r>
        <w:rPr>
          <w:color w:val="231F20"/>
          <w:spacing w:val="-4"/>
          <w:w w:val="105"/>
        </w:rPr>
        <w:t> </w:t>
      </w:r>
      <w:r>
        <w:rPr>
          <w:color w:val="231F20"/>
          <w:w w:val="105"/>
        </w:rPr>
        <w:t>allá</w:t>
      </w:r>
      <w:r>
        <w:rPr>
          <w:color w:val="231F20"/>
          <w:spacing w:val="-4"/>
          <w:w w:val="105"/>
        </w:rPr>
        <w:t> </w:t>
      </w:r>
      <w:r>
        <w:rPr>
          <w:color w:val="231F20"/>
          <w:w w:val="105"/>
        </w:rPr>
        <w:t>de</w:t>
      </w:r>
      <w:r>
        <w:rPr>
          <w:color w:val="231F20"/>
          <w:spacing w:val="-4"/>
          <w:w w:val="105"/>
        </w:rPr>
        <w:t> </w:t>
      </w:r>
      <w:r>
        <w:rPr>
          <w:color w:val="231F20"/>
          <w:w w:val="105"/>
        </w:rPr>
        <w:t>las</w:t>
      </w:r>
      <w:r>
        <w:rPr>
          <w:color w:val="231F20"/>
          <w:spacing w:val="-4"/>
          <w:w w:val="105"/>
        </w:rPr>
        <w:t> </w:t>
      </w:r>
      <w:r>
        <w:rPr>
          <w:color w:val="231F20"/>
          <w:w w:val="105"/>
        </w:rPr>
        <w:t>identidades</w:t>
      </w:r>
      <w:r>
        <w:rPr>
          <w:color w:val="231F20"/>
          <w:spacing w:val="-4"/>
          <w:w w:val="105"/>
        </w:rPr>
        <w:t> </w:t>
      </w:r>
      <w:r>
        <w:rPr>
          <w:color w:val="231F20"/>
          <w:w w:val="105"/>
        </w:rPr>
        <w:t>políticas</w:t>
      </w:r>
      <w:r>
        <w:rPr>
          <w:color w:val="231F20"/>
          <w:spacing w:val="-4"/>
          <w:w w:val="105"/>
        </w:rPr>
        <w:t> </w:t>
      </w:r>
      <w:r>
        <w:rPr>
          <w:color w:val="231F20"/>
          <w:w w:val="105"/>
        </w:rPr>
        <w:t>de las personas desaparecidas, permitió construir un andamiaje legal para denunciar internacionalmente los crímenes que estaban ocurriendo en Argentina y evidenciarlos como delitos de lesa humanidad.</w:t>
      </w:r>
    </w:p>
    <w:p>
      <w:pPr>
        <w:pStyle w:val="BodyText"/>
        <w:spacing w:line="276" w:lineRule="auto"/>
        <w:ind w:left="102" w:right="62" w:firstLine="283"/>
        <w:jc w:val="both"/>
      </w:pPr>
      <w:r>
        <w:rPr>
          <w:color w:val="231F20"/>
          <w:w w:val="105"/>
        </w:rPr>
        <w:t>La</w:t>
      </w:r>
      <w:r>
        <w:rPr>
          <w:color w:val="231F20"/>
          <w:spacing w:val="-14"/>
          <w:w w:val="105"/>
        </w:rPr>
        <w:t> </w:t>
      </w:r>
      <w:r>
        <w:rPr>
          <w:color w:val="231F20"/>
          <w:w w:val="105"/>
        </w:rPr>
        <w:t>caracterización</w:t>
      </w:r>
      <w:r>
        <w:rPr>
          <w:color w:val="231F20"/>
          <w:spacing w:val="-14"/>
          <w:w w:val="105"/>
        </w:rPr>
        <w:t> </w:t>
      </w:r>
      <w:r>
        <w:rPr>
          <w:color w:val="231F20"/>
          <w:w w:val="105"/>
        </w:rPr>
        <w:t>de</w:t>
      </w:r>
      <w:r>
        <w:rPr>
          <w:color w:val="231F20"/>
          <w:spacing w:val="-14"/>
          <w:w w:val="105"/>
        </w:rPr>
        <w:t> </w:t>
      </w:r>
      <w:r>
        <w:rPr>
          <w:color w:val="231F20"/>
          <w:w w:val="105"/>
        </w:rPr>
        <w:t>estas</w:t>
      </w:r>
      <w:r>
        <w:rPr>
          <w:color w:val="231F20"/>
          <w:spacing w:val="-14"/>
          <w:w w:val="105"/>
        </w:rPr>
        <w:t> </w:t>
      </w:r>
      <w:r>
        <w:rPr>
          <w:color w:val="231F20"/>
          <w:w w:val="105"/>
        </w:rPr>
        <w:t>agrupaciones</w:t>
      </w:r>
      <w:r>
        <w:rPr>
          <w:color w:val="231F20"/>
          <w:spacing w:val="-14"/>
          <w:w w:val="105"/>
        </w:rPr>
        <w:t> </w:t>
      </w:r>
      <w:r>
        <w:rPr>
          <w:color w:val="231F20"/>
          <w:w w:val="105"/>
        </w:rPr>
        <w:t>como</w:t>
      </w:r>
      <w:r>
        <w:rPr>
          <w:color w:val="231F20"/>
          <w:spacing w:val="-14"/>
          <w:w w:val="105"/>
        </w:rPr>
        <w:t> </w:t>
      </w:r>
      <w:r>
        <w:rPr>
          <w:color w:val="231F20"/>
          <w:w w:val="105"/>
        </w:rPr>
        <w:t>“movimiento”</w:t>
      </w:r>
      <w:r>
        <w:rPr>
          <w:color w:val="231F20"/>
          <w:spacing w:val="-14"/>
          <w:w w:val="105"/>
        </w:rPr>
        <w:t> </w:t>
      </w:r>
      <w:r>
        <w:rPr>
          <w:color w:val="231F20"/>
          <w:w w:val="105"/>
        </w:rPr>
        <w:t>remite, por</w:t>
      </w:r>
      <w:r>
        <w:rPr>
          <w:color w:val="231F20"/>
          <w:spacing w:val="-11"/>
          <w:w w:val="105"/>
        </w:rPr>
        <w:t> </w:t>
      </w:r>
      <w:r>
        <w:rPr>
          <w:color w:val="231F20"/>
          <w:w w:val="105"/>
        </w:rPr>
        <w:t>un</w:t>
      </w:r>
      <w:r>
        <w:rPr>
          <w:color w:val="231F20"/>
          <w:spacing w:val="-11"/>
          <w:w w:val="105"/>
        </w:rPr>
        <w:t> </w:t>
      </w:r>
      <w:r>
        <w:rPr>
          <w:color w:val="231F20"/>
          <w:w w:val="105"/>
        </w:rPr>
        <w:t>lado,</w:t>
      </w:r>
      <w:r>
        <w:rPr>
          <w:color w:val="231F20"/>
          <w:spacing w:val="-11"/>
          <w:w w:val="105"/>
        </w:rPr>
        <w:t> </w:t>
      </w:r>
      <w:r>
        <w:rPr>
          <w:color w:val="231F20"/>
          <w:w w:val="105"/>
        </w:rPr>
        <w:t>a</w:t>
      </w:r>
      <w:r>
        <w:rPr>
          <w:color w:val="231F20"/>
          <w:spacing w:val="-11"/>
          <w:w w:val="105"/>
        </w:rPr>
        <w:t> </w:t>
      </w:r>
      <w:r>
        <w:rPr>
          <w:color w:val="231F20"/>
          <w:w w:val="105"/>
        </w:rPr>
        <w:t>que</w:t>
      </w:r>
      <w:r>
        <w:rPr>
          <w:color w:val="231F20"/>
          <w:spacing w:val="-11"/>
          <w:w w:val="105"/>
        </w:rPr>
        <w:t> </w:t>
      </w:r>
      <w:r>
        <w:rPr>
          <w:color w:val="231F20"/>
          <w:w w:val="105"/>
        </w:rPr>
        <w:t>no</w:t>
      </w:r>
      <w:r>
        <w:rPr>
          <w:color w:val="231F20"/>
          <w:spacing w:val="-11"/>
          <w:w w:val="105"/>
        </w:rPr>
        <w:t> </w:t>
      </w:r>
      <w:r>
        <w:rPr>
          <w:color w:val="231F20"/>
          <w:w w:val="105"/>
        </w:rPr>
        <w:t>se</w:t>
      </w:r>
      <w:r>
        <w:rPr>
          <w:color w:val="231F20"/>
          <w:spacing w:val="-11"/>
          <w:w w:val="105"/>
        </w:rPr>
        <w:t> </w:t>
      </w:r>
      <w:r>
        <w:rPr>
          <w:color w:val="231F20"/>
          <w:w w:val="105"/>
        </w:rPr>
        <w:t>identificaban</w:t>
      </w:r>
      <w:r>
        <w:rPr>
          <w:color w:val="231F20"/>
          <w:spacing w:val="-11"/>
          <w:w w:val="105"/>
        </w:rPr>
        <w:t> </w:t>
      </w:r>
      <w:r>
        <w:rPr>
          <w:color w:val="231F20"/>
          <w:w w:val="105"/>
        </w:rPr>
        <w:t>con</w:t>
      </w:r>
      <w:r>
        <w:rPr>
          <w:color w:val="231F20"/>
          <w:spacing w:val="-11"/>
          <w:w w:val="105"/>
        </w:rPr>
        <w:t> </w:t>
      </w:r>
      <w:r>
        <w:rPr>
          <w:color w:val="231F20"/>
          <w:w w:val="105"/>
        </w:rPr>
        <w:t>un</w:t>
      </w:r>
      <w:r>
        <w:rPr>
          <w:color w:val="231F20"/>
          <w:spacing w:val="-11"/>
          <w:w w:val="105"/>
        </w:rPr>
        <w:t> </w:t>
      </w:r>
      <w:r>
        <w:rPr>
          <w:color w:val="231F20"/>
          <w:w w:val="105"/>
        </w:rPr>
        <w:t>partido</w:t>
      </w:r>
      <w:r>
        <w:rPr>
          <w:color w:val="231F20"/>
          <w:spacing w:val="-11"/>
          <w:w w:val="105"/>
        </w:rPr>
        <w:t> </w:t>
      </w:r>
      <w:r>
        <w:rPr>
          <w:color w:val="231F20"/>
          <w:w w:val="105"/>
        </w:rPr>
        <w:t>político</w:t>
      </w:r>
      <w:r>
        <w:rPr>
          <w:color w:val="231F20"/>
          <w:spacing w:val="-11"/>
          <w:w w:val="105"/>
        </w:rPr>
        <w:t> </w:t>
      </w:r>
      <w:r>
        <w:rPr>
          <w:color w:val="231F20"/>
          <w:w w:val="105"/>
        </w:rPr>
        <w:t>específico, sino</w:t>
      </w:r>
      <w:r>
        <w:rPr>
          <w:color w:val="231F20"/>
          <w:spacing w:val="-12"/>
          <w:w w:val="105"/>
        </w:rPr>
        <w:t> </w:t>
      </w:r>
      <w:r>
        <w:rPr>
          <w:color w:val="231F20"/>
          <w:w w:val="105"/>
        </w:rPr>
        <w:t>que</w:t>
      </w:r>
      <w:r>
        <w:rPr>
          <w:color w:val="231F20"/>
          <w:spacing w:val="-12"/>
          <w:w w:val="105"/>
        </w:rPr>
        <w:t> </w:t>
      </w:r>
      <w:r>
        <w:rPr>
          <w:color w:val="231F20"/>
          <w:w w:val="105"/>
        </w:rPr>
        <w:t>defendían</w:t>
      </w:r>
      <w:r>
        <w:rPr>
          <w:color w:val="231F20"/>
          <w:spacing w:val="-12"/>
          <w:w w:val="105"/>
        </w:rPr>
        <w:t> </w:t>
      </w:r>
      <w:r>
        <w:rPr>
          <w:color w:val="231F20"/>
          <w:w w:val="105"/>
        </w:rPr>
        <w:t>derechos</w:t>
      </w:r>
      <w:r>
        <w:rPr>
          <w:color w:val="231F20"/>
          <w:spacing w:val="-12"/>
          <w:w w:val="105"/>
        </w:rPr>
        <w:t> </w:t>
      </w:r>
      <w:r>
        <w:rPr>
          <w:color w:val="231F20"/>
          <w:w w:val="105"/>
        </w:rPr>
        <w:t>universales.</w:t>
      </w:r>
      <w:r>
        <w:rPr>
          <w:color w:val="231F20"/>
          <w:spacing w:val="-12"/>
          <w:w w:val="105"/>
        </w:rPr>
        <w:t> </w:t>
      </w:r>
      <w:r>
        <w:rPr>
          <w:color w:val="231F20"/>
          <w:w w:val="105"/>
        </w:rPr>
        <w:t>Por</w:t>
      </w:r>
      <w:r>
        <w:rPr>
          <w:color w:val="231F20"/>
          <w:spacing w:val="-12"/>
          <w:w w:val="105"/>
        </w:rPr>
        <w:t> </w:t>
      </w:r>
      <w:r>
        <w:rPr>
          <w:color w:val="231F20"/>
          <w:w w:val="105"/>
        </w:rPr>
        <w:t>otro,</w:t>
      </w:r>
      <w:r>
        <w:rPr>
          <w:color w:val="231F20"/>
          <w:spacing w:val="-12"/>
          <w:w w:val="105"/>
        </w:rPr>
        <w:t> </w:t>
      </w:r>
      <w:r>
        <w:rPr>
          <w:color w:val="231F20"/>
          <w:w w:val="105"/>
        </w:rPr>
        <w:t>a</w:t>
      </w:r>
      <w:r>
        <w:rPr>
          <w:color w:val="231F20"/>
          <w:spacing w:val="-12"/>
          <w:w w:val="105"/>
        </w:rPr>
        <w:t> </w:t>
      </w:r>
      <w:r>
        <w:rPr>
          <w:color w:val="231F20"/>
          <w:w w:val="105"/>
        </w:rPr>
        <w:t>que</w:t>
      </w:r>
      <w:r>
        <w:rPr>
          <w:color w:val="231F20"/>
          <w:spacing w:val="-12"/>
          <w:w w:val="105"/>
        </w:rPr>
        <w:t> </w:t>
      </w:r>
      <w:r>
        <w:rPr>
          <w:color w:val="231F20"/>
          <w:w w:val="105"/>
        </w:rPr>
        <w:t>su</w:t>
      </w:r>
      <w:r>
        <w:rPr>
          <w:color w:val="231F20"/>
          <w:spacing w:val="-12"/>
          <w:w w:val="105"/>
        </w:rPr>
        <w:t> </w:t>
      </w:r>
      <w:r>
        <w:rPr>
          <w:color w:val="231F20"/>
          <w:w w:val="105"/>
        </w:rPr>
        <w:t>construcción se</w:t>
      </w:r>
      <w:r>
        <w:rPr>
          <w:color w:val="231F20"/>
          <w:spacing w:val="-6"/>
          <w:w w:val="105"/>
        </w:rPr>
        <w:t> </w:t>
      </w:r>
      <w:r>
        <w:rPr>
          <w:color w:val="231F20"/>
          <w:w w:val="105"/>
        </w:rPr>
        <w:t>hizo</w:t>
      </w:r>
      <w:r>
        <w:rPr>
          <w:color w:val="231F20"/>
          <w:spacing w:val="-6"/>
          <w:w w:val="105"/>
        </w:rPr>
        <w:t> </w:t>
      </w:r>
      <w:r>
        <w:rPr>
          <w:color w:val="231F20"/>
          <w:w w:val="105"/>
        </w:rPr>
        <w:t>“desde</w:t>
      </w:r>
      <w:r>
        <w:rPr>
          <w:color w:val="231F20"/>
          <w:spacing w:val="-6"/>
          <w:w w:val="105"/>
        </w:rPr>
        <w:t> </w:t>
      </w:r>
      <w:r>
        <w:rPr>
          <w:color w:val="231F20"/>
          <w:w w:val="105"/>
        </w:rPr>
        <w:t>abajo”,</w:t>
      </w:r>
      <w:r>
        <w:rPr>
          <w:color w:val="231F20"/>
          <w:spacing w:val="-6"/>
          <w:w w:val="105"/>
        </w:rPr>
        <w:t> </w:t>
      </w:r>
      <w:r>
        <w:rPr>
          <w:color w:val="231F20"/>
          <w:w w:val="105"/>
        </w:rPr>
        <w:t>con</w:t>
      </w:r>
      <w:r>
        <w:rPr>
          <w:color w:val="231F20"/>
          <w:spacing w:val="-6"/>
          <w:w w:val="105"/>
        </w:rPr>
        <w:t> </w:t>
      </w:r>
      <w:r>
        <w:rPr>
          <w:color w:val="231F20"/>
          <w:w w:val="105"/>
        </w:rPr>
        <w:t>una</w:t>
      </w:r>
      <w:r>
        <w:rPr>
          <w:color w:val="231F20"/>
          <w:spacing w:val="-6"/>
          <w:w w:val="105"/>
        </w:rPr>
        <w:t> </w:t>
      </w:r>
      <w:r>
        <w:rPr>
          <w:color w:val="231F20"/>
          <w:w w:val="105"/>
        </w:rPr>
        <w:t>organización</w:t>
      </w:r>
      <w:r>
        <w:rPr>
          <w:color w:val="231F20"/>
          <w:spacing w:val="-6"/>
          <w:w w:val="105"/>
        </w:rPr>
        <w:t> </w:t>
      </w:r>
      <w:r>
        <w:rPr>
          <w:color w:val="231F20"/>
          <w:w w:val="105"/>
        </w:rPr>
        <w:t>flexible</w:t>
      </w:r>
      <w:r>
        <w:rPr>
          <w:color w:val="231F20"/>
          <w:spacing w:val="-6"/>
          <w:w w:val="105"/>
        </w:rPr>
        <w:t> </w:t>
      </w:r>
      <w:r>
        <w:rPr>
          <w:color w:val="231F20"/>
          <w:w w:val="105"/>
        </w:rPr>
        <w:t>y</w:t>
      </w:r>
      <w:r>
        <w:rPr>
          <w:color w:val="231F20"/>
          <w:spacing w:val="-6"/>
          <w:w w:val="105"/>
        </w:rPr>
        <w:t> </w:t>
      </w:r>
      <w:r>
        <w:rPr>
          <w:color w:val="231F20"/>
          <w:w w:val="105"/>
        </w:rPr>
        <w:t>diferenciadas</w:t>
      </w:r>
      <w:r>
        <w:rPr>
          <w:color w:val="231F20"/>
          <w:spacing w:val="-6"/>
          <w:w w:val="105"/>
        </w:rPr>
        <w:t> </w:t>
      </w:r>
      <w:r>
        <w:rPr>
          <w:color w:val="231F20"/>
          <w:w w:val="105"/>
        </w:rPr>
        <w:t>del Estado,</w:t>
      </w:r>
      <w:r>
        <w:rPr>
          <w:color w:val="231F20"/>
          <w:spacing w:val="-6"/>
          <w:w w:val="105"/>
        </w:rPr>
        <w:t> </w:t>
      </w:r>
      <w:r>
        <w:rPr>
          <w:color w:val="231F20"/>
          <w:w w:val="105"/>
        </w:rPr>
        <w:t>que</w:t>
      </w:r>
      <w:r>
        <w:rPr>
          <w:color w:val="231F20"/>
          <w:spacing w:val="-6"/>
          <w:w w:val="105"/>
        </w:rPr>
        <w:t> </w:t>
      </w:r>
      <w:r>
        <w:rPr>
          <w:color w:val="231F20"/>
          <w:w w:val="105"/>
        </w:rPr>
        <w:t>era</w:t>
      </w:r>
      <w:r>
        <w:rPr>
          <w:color w:val="231F20"/>
          <w:spacing w:val="-6"/>
          <w:w w:val="105"/>
        </w:rPr>
        <w:t> </w:t>
      </w:r>
      <w:r>
        <w:rPr>
          <w:color w:val="231F20"/>
          <w:w w:val="105"/>
        </w:rPr>
        <w:t>el</w:t>
      </w:r>
      <w:r>
        <w:rPr>
          <w:color w:val="231F20"/>
          <w:spacing w:val="-6"/>
          <w:w w:val="105"/>
        </w:rPr>
        <w:t> </w:t>
      </w:r>
      <w:r>
        <w:rPr>
          <w:color w:val="231F20"/>
          <w:w w:val="105"/>
        </w:rPr>
        <w:t>actor</w:t>
      </w:r>
      <w:r>
        <w:rPr>
          <w:color w:val="231F20"/>
          <w:spacing w:val="-6"/>
          <w:w w:val="105"/>
        </w:rPr>
        <w:t> </w:t>
      </w:r>
      <w:r>
        <w:rPr>
          <w:color w:val="231F20"/>
          <w:w w:val="105"/>
        </w:rPr>
        <w:t>al</w:t>
      </w:r>
      <w:r>
        <w:rPr>
          <w:color w:val="231F20"/>
          <w:spacing w:val="-6"/>
          <w:w w:val="105"/>
        </w:rPr>
        <w:t> </w:t>
      </w:r>
      <w:r>
        <w:rPr>
          <w:color w:val="231F20"/>
          <w:w w:val="105"/>
        </w:rPr>
        <w:t>que</w:t>
      </w:r>
      <w:r>
        <w:rPr>
          <w:color w:val="231F20"/>
          <w:spacing w:val="-6"/>
          <w:w w:val="105"/>
        </w:rPr>
        <w:t> </w:t>
      </w:r>
      <w:r>
        <w:rPr>
          <w:color w:val="231F20"/>
          <w:w w:val="105"/>
        </w:rPr>
        <w:t>se</w:t>
      </w:r>
      <w:r>
        <w:rPr>
          <w:color w:val="231F20"/>
          <w:spacing w:val="-6"/>
          <w:w w:val="105"/>
        </w:rPr>
        <w:t> </w:t>
      </w:r>
      <w:r>
        <w:rPr>
          <w:color w:val="231F20"/>
          <w:w w:val="105"/>
        </w:rPr>
        <w:t>dirigían</w:t>
      </w:r>
      <w:r>
        <w:rPr>
          <w:color w:val="231F20"/>
          <w:spacing w:val="-6"/>
          <w:w w:val="105"/>
        </w:rPr>
        <w:t> </w:t>
      </w:r>
      <w:r>
        <w:rPr>
          <w:color w:val="231F20"/>
          <w:w w:val="105"/>
        </w:rPr>
        <w:t>y</w:t>
      </w:r>
      <w:r>
        <w:rPr>
          <w:color w:val="231F20"/>
          <w:spacing w:val="-6"/>
          <w:w w:val="105"/>
        </w:rPr>
        <w:t> </w:t>
      </w:r>
      <w:r>
        <w:rPr>
          <w:color w:val="231F20"/>
          <w:w w:val="105"/>
        </w:rPr>
        <w:t>demandaban.</w:t>
      </w:r>
      <w:r>
        <w:rPr>
          <w:color w:val="231F20"/>
          <w:spacing w:val="-6"/>
          <w:w w:val="105"/>
        </w:rPr>
        <w:t> </w:t>
      </w:r>
      <w:r>
        <w:rPr>
          <w:color w:val="231F20"/>
          <w:w w:val="105"/>
        </w:rPr>
        <w:t>Por</w:t>
      </w:r>
      <w:r>
        <w:rPr>
          <w:color w:val="231F20"/>
          <w:spacing w:val="-6"/>
          <w:w w:val="105"/>
        </w:rPr>
        <w:t> </w:t>
      </w:r>
      <w:r>
        <w:rPr>
          <w:color w:val="231F20"/>
          <w:w w:val="105"/>
        </w:rPr>
        <w:t>último,</w:t>
      </w:r>
      <w:r>
        <w:rPr>
          <w:color w:val="231F20"/>
          <w:spacing w:val="-6"/>
          <w:w w:val="105"/>
        </w:rPr>
        <w:t> </w:t>
      </w:r>
      <w:r>
        <w:rPr>
          <w:color w:val="231F20"/>
          <w:w w:val="105"/>
        </w:rPr>
        <w:t>su multiplicidad permitió desplegar estrategias de intervención novedosas (iniciativas legales, movilización callejera, contención afectiva para las víctimas</w:t>
      </w:r>
      <w:r>
        <w:rPr>
          <w:color w:val="231F20"/>
          <w:spacing w:val="-1"/>
          <w:w w:val="105"/>
        </w:rPr>
        <w:t> </w:t>
      </w:r>
      <w:r>
        <w:rPr>
          <w:color w:val="231F20"/>
          <w:w w:val="105"/>
        </w:rPr>
        <w:t>y</w:t>
      </w:r>
      <w:r>
        <w:rPr>
          <w:color w:val="231F20"/>
          <w:spacing w:val="-1"/>
          <w:w w:val="105"/>
        </w:rPr>
        <w:t> </w:t>
      </w:r>
      <w:r>
        <w:rPr>
          <w:color w:val="231F20"/>
          <w:w w:val="105"/>
        </w:rPr>
        <w:t>vínculos</w:t>
      </w:r>
      <w:r>
        <w:rPr>
          <w:color w:val="231F20"/>
          <w:spacing w:val="-1"/>
          <w:w w:val="105"/>
        </w:rPr>
        <w:t> </w:t>
      </w:r>
      <w:r>
        <w:rPr>
          <w:color w:val="231F20"/>
          <w:w w:val="105"/>
        </w:rPr>
        <w:t>con</w:t>
      </w:r>
      <w:r>
        <w:rPr>
          <w:color w:val="231F20"/>
          <w:spacing w:val="-1"/>
          <w:w w:val="105"/>
        </w:rPr>
        <w:t> </w:t>
      </w:r>
      <w:r>
        <w:rPr>
          <w:color w:val="231F20"/>
          <w:w w:val="105"/>
        </w:rPr>
        <w:t>las</w:t>
      </w:r>
      <w:r>
        <w:rPr>
          <w:color w:val="231F20"/>
          <w:spacing w:val="-1"/>
          <w:w w:val="105"/>
        </w:rPr>
        <w:t> </w:t>
      </w:r>
      <w:r>
        <w:rPr>
          <w:color w:val="231F20"/>
          <w:w w:val="105"/>
        </w:rPr>
        <w:t>agencias</w:t>
      </w:r>
      <w:r>
        <w:rPr>
          <w:color w:val="231F20"/>
          <w:spacing w:val="-1"/>
          <w:w w:val="105"/>
        </w:rPr>
        <w:t> </w:t>
      </w:r>
      <w:r>
        <w:rPr>
          <w:color w:val="231F20"/>
          <w:w w:val="105"/>
        </w:rPr>
        <w:t>del</w:t>
      </w:r>
      <w:r>
        <w:rPr>
          <w:color w:val="231F20"/>
          <w:spacing w:val="-1"/>
          <w:w w:val="105"/>
        </w:rPr>
        <w:t> </w:t>
      </w:r>
      <w:r>
        <w:rPr>
          <w:color w:val="231F20"/>
          <w:w w:val="105"/>
        </w:rPr>
        <w:t>Estado).</w:t>
      </w:r>
      <w:r>
        <w:rPr>
          <w:color w:val="231F20"/>
          <w:spacing w:val="-1"/>
          <w:w w:val="105"/>
        </w:rPr>
        <w:t> </w:t>
      </w:r>
      <w:r>
        <w:rPr>
          <w:color w:val="231F20"/>
          <w:w w:val="105"/>
        </w:rPr>
        <w:t>A</w:t>
      </w:r>
      <w:r>
        <w:rPr>
          <w:color w:val="231F20"/>
          <w:spacing w:val="-1"/>
          <w:w w:val="105"/>
        </w:rPr>
        <w:t> </w:t>
      </w:r>
      <w:r>
        <w:rPr>
          <w:color w:val="231F20"/>
          <w:w w:val="105"/>
        </w:rPr>
        <w:t>su</w:t>
      </w:r>
      <w:r>
        <w:rPr>
          <w:color w:val="231F20"/>
          <w:spacing w:val="-1"/>
          <w:w w:val="105"/>
        </w:rPr>
        <w:t> </w:t>
      </w:r>
      <w:r>
        <w:rPr>
          <w:color w:val="231F20"/>
          <w:w w:val="105"/>
        </w:rPr>
        <w:t>vez,</w:t>
      </w:r>
      <w:r>
        <w:rPr>
          <w:color w:val="231F20"/>
          <w:spacing w:val="-1"/>
          <w:w w:val="105"/>
        </w:rPr>
        <w:t> </w:t>
      </w:r>
      <w:r>
        <w:rPr>
          <w:color w:val="231F20"/>
          <w:w w:val="105"/>
        </w:rPr>
        <w:t>sí</w:t>
      </w:r>
      <w:r>
        <w:rPr>
          <w:color w:val="231F20"/>
          <w:spacing w:val="-1"/>
          <w:w w:val="105"/>
        </w:rPr>
        <w:t> </w:t>
      </w:r>
      <w:r>
        <w:rPr>
          <w:color w:val="231F20"/>
          <w:w w:val="105"/>
        </w:rPr>
        <w:t>hay</w:t>
      </w:r>
      <w:r>
        <w:rPr>
          <w:color w:val="231F20"/>
          <w:spacing w:val="-1"/>
          <w:w w:val="105"/>
        </w:rPr>
        <w:t> </w:t>
      </w:r>
      <w:r>
        <w:rPr>
          <w:color w:val="231F20"/>
          <w:w w:val="105"/>
        </w:rPr>
        <w:t>un</w:t>
      </w:r>
      <w:r>
        <w:rPr>
          <w:color w:val="231F20"/>
          <w:spacing w:val="-1"/>
          <w:w w:val="105"/>
        </w:rPr>
        <w:t> </w:t>
      </w:r>
      <w:r>
        <w:rPr>
          <w:color w:val="231F20"/>
          <w:w w:val="105"/>
        </w:rPr>
        <w:t>ele- </w:t>
      </w:r>
      <w:r>
        <w:rPr>
          <w:color w:val="231F20"/>
        </w:rPr>
        <w:t>mento que aglutinó estas múltiples experiencias: la lucha por la memoria, </w:t>
      </w:r>
      <w:r>
        <w:rPr>
          <w:color w:val="231F20"/>
          <w:w w:val="105"/>
        </w:rPr>
        <w:t>la</w:t>
      </w:r>
      <w:r>
        <w:rPr>
          <w:color w:val="231F20"/>
          <w:spacing w:val="-6"/>
          <w:w w:val="105"/>
        </w:rPr>
        <w:t> </w:t>
      </w:r>
      <w:r>
        <w:rPr>
          <w:color w:val="231F20"/>
          <w:w w:val="105"/>
        </w:rPr>
        <w:t>verdad</w:t>
      </w:r>
      <w:r>
        <w:rPr>
          <w:color w:val="231F20"/>
          <w:spacing w:val="-6"/>
          <w:w w:val="105"/>
        </w:rPr>
        <w:t> </w:t>
      </w:r>
      <w:r>
        <w:rPr>
          <w:color w:val="231F20"/>
          <w:w w:val="105"/>
        </w:rPr>
        <w:t>y</w:t>
      </w:r>
      <w:r>
        <w:rPr>
          <w:color w:val="231F20"/>
          <w:spacing w:val="-6"/>
          <w:w w:val="105"/>
        </w:rPr>
        <w:t> </w:t>
      </w:r>
      <w:r>
        <w:rPr>
          <w:color w:val="231F20"/>
          <w:w w:val="105"/>
        </w:rPr>
        <w:t>la</w:t>
      </w:r>
      <w:r>
        <w:rPr>
          <w:color w:val="231F20"/>
          <w:spacing w:val="-6"/>
          <w:w w:val="105"/>
        </w:rPr>
        <w:t> </w:t>
      </w:r>
      <w:r>
        <w:rPr>
          <w:color w:val="231F20"/>
          <w:w w:val="105"/>
        </w:rPr>
        <w:t>justicia</w:t>
      </w:r>
      <w:r>
        <w:rPr>
          <w:color w:val="231F20"/>
          <w:spacing w:val="-6"/>
          <w:w w:val="105"/>
        </w:rPr>
        <w:t> </w:t>
      </w:r>
      <w:r>
        <w:rPr>
          <w:color w:val="231F20"/>
          <w:w w:val="105"/>
        </w:rPr>
        <w:t>en</w:t>
      </w:r>
      <w:r>
        <w:rPr>
          <w:color w:val="231F20"/>
          <w:spacing w:val="-6"/>
          <w:w w:val="105"/>
        </w:rPr>
        <w:t> </w:t>
      </w:r>
      <w:r>
        <w:rPr>
          <w:color w:val="231F20"/>
          <w:w w:val="105"/>
        </w:rPr>
        <w:t>relación</w:t>
      </w:r>
      <w:r>
        <w:rPr>
          <w:color w:val="231F20"/>
          <w:spacing w:val="-6"/>
          <w:w w:val="105"/>
        </w:rPr>
        <w:t> </w:t>
      </w:r>
      <w:r>
        <w:rPr>
          <w:color w:val="231F20"/>
          <w:w w:val="105"/>
        </w:rPr>
        <w:t>con</w:t>
      </w:r>
      <w:r>
        <w:rPr>
          <w:color w:val="231F20"/>
          <w:spacing w:val="-6"/>
          <w:w w:val="105"/>
        </w:rPr>
        <w:t> </w:t>
      </w:r>
      <w:r>
        <w:rPr>
          <w:color w:val="231F20"/>
          <w:w w:val="105"/>
        </w:rPr>
        <w:t>el</w:t>
      </w:r>
      <w:r>
        <w:rPr>
          <w:color w:val="231F20"/>
          <w:spacing w:val="-6"/>
          <w:w w:val="105"/>
        </w:rPr>
        <w:t> </w:t>
      </w:r>
      <w:r>
        <w:rPr>
          <w:color w:val="231F20"/>
          <w:w w:val="105"/>
        </w:rPr>
        <w:t>pasado</w:t>
      </w:r>
      <w:r>
        <w:rPr>
          <w:color w:val="231F20"/>
          <w:spacing w:val="-6"/>
          <w:w w:val="105"/>
        </w:rPr>
        <w:t> </w:t>
      </w:r>
      <w:r>
        <w:rPr>
          <w:color w:val="231F20"/>
          <w:w w:val="105"/>
        </w:rPr>
        <w:t>reciente</w:t>
      </w:r>
      <w:r>
        <w:rPr>
          <w:color w:val="231F20"/>
          <w:spacing w:val="-6"/>
          <w:w w:val="105"/>
        </w:rPr>
        <w:t> </w:t>
      </w:r>
      <w:r>
        <w:rPr>
          <w:color w:val="231F20"/>
          <w:w w:val="105"/>
        </w:rPr>
        <w:t>y</w:t>
      </w:r>
      <w:r>
        <w:rPr>
          <w:color w:val="231F20"/>
          <w:spacing w:val="-6"/>
          <w:w w:val="105"/>
        </w:rPr>
        <w:t> </w:t>
      </w:r>
      <w:r>
        <w:rPr>
          <w:color w:val="231F20"/>
          <w:w w:val="105"/>
        </w:rPr>
        <w:t>la</w:t>
      </w:r>
      <w:r>
        <w:rPr>
          <w:color w:val="231F20"/>
          <w:spacing w:val="-6"/>
          <w:w w:val="105"/>
        </w:rPr>
        <w:t> </w:t>
      </w:r>
      <w:r>
        <w:rPr>
          <w:color w:val="231F20"/>
          <w:w w:val="105"/>
        </w:rPr>
        <w:t>defensa</w:t>
      </w:r>
      <w:r>
        <w:rPr>
          <w:color w:val="231F20"/>
          <w:spacing w:val="-6"/>
          <w:w w:val="105"/>
        </w:rPr>
        <w:t> </w:t>
      </w:r>
      <w:r>
        <w:rPr>
          <w:color w:val="231F20"/>
          <w:w w:val="105"/>
        </w:rPr>
        <w:t>de los</w:t>
      </w:r>
      <w:r>
        <w:rPr>
          <w:color w:val="231F20"/>
          <w:spacing w:val="-2"/>
          <w:w w:val="105"/>
        </w:rPr>
        <w:t> </w:t>
      </w:r>
      <w:r>
        <w:rPr>
          <w:color w:val="231F20"/>
          <w:w w:val="105"/>
        </w:rPr>
        <w:t>derechos</w:t>
      </w:r>
      <w:r>
        <w:rPr>
          <w:color w:val="231F20"/>
          <w:spacing w:val="-2"/>
          <w:w w:val="105"/>
        </w:rPr>
        <w:t> </w:t>
      </w:r>
      <w:r>
        <w:rPr>
          <w:color w:val="231F20"/>
          <w:w w:val="105"/>
        </w:rPr>
        <w:t>humanos</w:t>
      </w:r>
      <w:r>
        <w:rPr>
          <w:color w:val="231F20"/>
          <w:spacing w:val="-2"/>
          <w:w w:val="105"/>
        </w:rPr>
        <w:t> </w:t>
      </w:r>
      <w:r>
        <w:rPr>
          <w:color w:val="231F20"/>
          <w:w w:val="105"/>
        </w:rPr>
        <w:t>en</w:t>
      </w:r>
      <w:r>
        <w:rPr>
          <w:color w:val="231F20"/>
          <w:spacing w:val="-2"/>
          <w:w w:val="105"/>
        </w:rPr>
        <w:t> </w:t>
      </w:r>
      <w:r>
        <w:rPr>
          <w:color w:val="231F20"/>
          <w:w w:val="105"/>
        </w:rPr>
        <w:t>el</w:t>
      </w:r>
      <w:r>
        <w:rPr>
          <w:color w:val="231F20"/>
          <w:spacing w:val="-2"/>
          <w:w w:val="105"/>
        </w:rPr>
        <w:t> </w:t>
      </w:r>
      <w:r>
        <w:rPr>
          <w:color w:val="231F20"/>
          <w:w w:val="105"/>
        </w:rPr>
        <w:t>presente.</w:t>
      </w:r>
      <w:r>
        <w:rPr>
          <w:color w:val="231F20"/>
          <w:spacing w:val="-2"/>
          <w:w w:val="105"/>
        </w:rPr>
        <w:t> </w:t>
      </w:r>
      <w:r>
        <w:rPr>
          <w:color w:val="231F20"/>
          <w:w w:val="105"/>
        </w:rPr>
        <w:t>Durante</w:t>
      </w:r>
      <w:r>
        <w:rPr>
          <w:color w:val="231F20"/>
          <w:spacing w:val="-2"/>
          <w:w w:val="105"/>
        </w:rPr>
        <w:t> </w:t>
      </w:r>
      <w:r>
        <w:rPr>
          <w:color w:val="231F20"/>
          <w:w w:val="105"/>
        </w:rPr>
        <w:t>las</w:t>
      </w:r>
      <w:r>
        <w:rPr>
          <w:color w:val="231F20"/>
          <w:spacing w:val="-2"/>
          <w:w w:val="105"/>
        </w:rPr>
        <w:t> </w:t>
      </w:r>
      <w:r>
        <w:rPr>
          <w:color w:val="231F20"/>
          <w:w w:val="105"/>
        </w:rPr>
        <w:t>últimas</w:t>
      </w:r>
      <w:r>
        <w:rPr>
          <w:color w:val="231F20"/>
          <w:spacing w:val="-2"/>
          <w:w w:val="105"/>
        </w:rPr>
        <w:t> </w:t>
      </w:r>
      <w:r>
        <w:rPr>
          <w:color w:val="231F20"/>
          <w:w w:val="105"/>
        </w:rPr>
        <w:t>décadas</w:t>
      </w:r>
      <w:r>
        <w:rPr>
          <w:color w:val="231F20"/>
          <w:spacing w:val="-2"/>
          <w:w w:val="105"/>
        </w:rPr>
        <w:t> </w:t>
      </w:r>
      <w:r>
        <w:rPr>
          <w:color w:val="231F20"/>
          <w:w w:val="105"/>
        </w:rPr>
        <w:t>de</w:t>
      </w:r>
      <w:r>
        <w:rPr>
          <w:color w:val="231F20"/>
          <w:spacing w:val="-2"/>
          <w:w w:val="105"/>
        </w:rPr>
        <w:t> </w:t>
      </w:r>
      <w:r>
        <w:rPr>
          <w:color w:val="231F20"/>
          <w:w w:val="105"/>
        </w:rPr>
        <w:t>la vida democrática, algunos organismos de derechos humanos tuvieron</w:t>
      </w:r>
      <w:r>
        <w:rPr>
          <w:color w:val="231F20"/>
          <w:spacing w:val="80"/>
          <w:w w:val="105"/>
        </w:rPr>
        <w:t> </w:t>
      </w:r>
      <w:r>
        <w:rPr>
          <w:color w:val="231F20"/>
          <w:w w:val="105"/>
        </w:rPr>
        <w:t>un</w:t>
      </w:r>
      <w:r>
        <w:rPr>
          <w:color w:val="231F20"/>
          <w:spacing w:val="-14"/>
          <w:w w:val="105"/>
        </w:rPr>
        <w:t> </w:t>
      </w:r>
      <w:r>
        <w:rPr>
          <w:color w:val="231F20"/>
          <w:w w:val="105"/>
        </w:rPr>
        <w:t>rol</w:t>
      </w:r>
      <w:r>
        <w:rPr>
          <w:color w:val="231F20"/>
          <w:spacing w:val="-14"/>
          <w:w w:val="105"/>
        </w:rPr>
        <w:t> </w:t>
      </w:r>
      <w:r>
        <w:rPr>
          <w:color w:val="231F20"/>
          <w:w w:val="105"/>
        </w:rPr>
        <w:t>activo</w:t>
      </w:r>
      <w:r>
        <w:rPr>
          <w:color w:val="231F20"/>
          <w:spacing w:val="-14"/>
          <w:w w:val="105"/>
        </w:rPr>
        <w:t> </w:t>
      </w:r>
      <w:r>
        <w:rPr>
          <w:color w:val="231F20"/>
          <w:w w:val="105"/>
        </w:rPr>
        <w:t>en</w:t>
      </w:r>
      <w:r>
        <w:rPr>
          <w:color w:val="231F20"/>
          <w:spacing w:val="-14"/>
          <w:w w:val="105"/>
        </w:rPr>
        <w:t> </w:t>
      </w:r>
      <w:r>
        <w:rPr>
          <w:color w:val="231F20"/>
          <w:w w:val="105"/>
        </w:rPr>
        <w:t>la</w:t>
      </w:r>
      <w:r>
        <w:rPr>
          <w:color w:val="231F20"/>
          <w:spacing w:val="-14"/>
          <w:w w:val="105"/>
        </w:rPr>
        <w:t> </w:t>
      </w:r>
      <w:r>
        <w:rPr>
          <w:color w:val="231F20"/>
          <w:w w:val="105"/>
        </w:rPr>
        <w:t>construcción</w:t>
      </w:r>
      <w:r>
        <w:rPr>
          <w:color w:val="231F20"/>
          <w:spacing w:val="-14"/>
          <w:w w:val="105"/>
        </w:rPr>
        <w:t> </w:t>
      </w:r>
      <w:r>
        <w:rPr>
          <w:color w:val="231F20"/>
          <w:w w:val="105"/>
        </w:rPr>
        <w:t>de</w:t>
      </w:r>
      <w:r>
        <w:rPr>
          <w:color w:val="231F20"/>
          <w:spacing w:val="-14"/>
          <w:w w:val="105"/>
        </w:rPr>
        <w:t> </w:t>
      </w:r>
      <w:r>
        <w:rPr>
          <w:color w:val="231F20"/>
          <w:w w:val="105"/>
        </w:rPr>
        <w:t>políticas</w:t>
      </w:r>
      <w:r>
        <w:rPr>
          <w:color w:val="231F20"/>
          <w:spacing w:val="-14"/>
          <w:w w:val="105"/>
        </w:rPr>
        <w:t> </w:t>
      </w:r>
      <w:r>
        <w:rPr>
          <w:color w:val="231F20"/>
          <w:w w:val="105"/>
        </w:rPr>
        <w:t>públicas</w:t>
      </w:r>
      <w:r>
        <w:rPr>
          <w:color w:val="231F20"/>
          <w:spacing w:val="-14"/>
          <w:w w:val="105"/>
        </w:rPr>
        <w:t> </w:t>
      </w:r>
      <w:r>
        <w:rPr>
          <w:color w:val="231F20"/>
          <w:w w:val="105"/>
        </w:rPr>
        <w:t>de</w:t>
      </w:r>
      <w:r>
        <w:rPr>
          <w:color w:val="231F20"/>
          <w:spacing w:val="-14"/>
          <w:w w:val="105"/>
        </w:rPr>
        <w:t> </w:t>
      </w:r>
      <w:r>
        <w:rPr>
          <w:color w:val="231F20"/>
          <w:w w:val="105"/>
        </w:rPr>
        <w:t>memoria,</w:t>
      </w:r>
      <w:r>
        <w:rPr>
          <w:color w:val="231F20"/>
          <w:spacing w:val="-14"/>
          <w:w w:val="105"/>
        </w:rPr>
        <w:t> </w:t>
      </w:r>
      <w:r>
        <w:rPr>
          <w:color w:val="231F20"/>
          <w:w w:val="105"/>
        </w:rPr>
        <w:t>encon- trando nuevas formas de articular con el Estado.</w:t>
      </w:r>
    </w:p>
    <w:p>
      <w:pPr>
        <w:pStyle w:val="BodyText"/>
        <w:spacing w:line="276" w:lineRule="auto"/>
        <w:ind w:left="102" w:right="61" w:firstLine="283"/>
        <w:jc w:val="both"/>
      </w:pPr>
      <w:r>
        <w:rPr>
          <w:color w:val="231F20"/>
          <w:w w:val="105"/>
        </w:rPr>
        <w:t>Dentro de la multiplicidad de los organismos de derechos humanos están</w:t>
      </w:r>
      <w:r>
        <w:rPr>
          <w:color w:val="231F20"/>
          <w:spacing w:val="-5"/>
          <w:w w:val="105"/>
        </w:rPr>
        <w:t> </w:t>
      </w:r>
      <w:r>
        <w:rPr>
          <w:color w:val="231F20"/>
          <w:w w:val="105"/>
        </w:rPr>
        <w:t>los</w:t>
      </w:r>
      <w:r>
        <w:rPr>
          <w:color w:val="231F20"/>
          <w:spacing w:val="-5"/>
          <w:w w:val="105"/>
        </w:rPr>
        <w:t> </w:t>
      </w:r>
      <w:r>
        <w:rPr>
          <w:color w:val="231F20"/>
          <w:w w:val="105"/>
        </w:rPr>
        <w:t>conocidos</w:t>
      </w:r>
      <w:r>
        <w:rPr>
          <w:color w:val="231F20"/>
          <w:spacing w:val="-5"/>
          <w:w w:val="105"/>
        </w:rPr>
        <w:t> </w:t>
      </w:r>
      <w:r>
        <w:rPr>
          <w:color w:val="231F20"/>
          <w:w w:val="105"/>
        </w:rPr>
        <w:t>como</w:t>
      </w:r>
      <w:r>
        <w:rPr>
          <w:color w:val="231F20"/>
          <w:spacing w:val="-5"/>
          <w:w w:val="105"/>
        </w:rPr>
        <w:t> </w:t>
      </w:r>
      <w:r>
        <w:rPr>
          <w:color w:val="231F20"/>
          <w:w w:val="105"/>
        </w:rPr>
        <w:t>los</w:t>
      </w:r>
      <w:r>
        <w:rPr>
          <w:color w:val="231F20"/>
          <w:spacing w:val="-5"/>
          <w:w w:val="105"/>
        </w:rPr>
        <w:t> </w:t>
      </w:r>
      <w:r>
        <w:rPr>
          <w:color w:val="231F20"/>
          <w:w w:val="105"/>
        </w:rPr>
        <w:t>“ocho</w:t>
      </w:r>
      <w:r>
        <w:rPr>
          <w:color w:val="231F20"/>
          <w:spacing w:val="-5"/>
          <w:w w:val="105"/>
        </w:rPr>
        <w:t> </w:t>
      </w:r>
      <w:r>
        <w:rPr>
          <w:color w:val="231F20"/>
          <w:w w:val="105"/>
        </w:rPr>
        <w:t>históricos”:</w:t>
      </w:r>
      <w:r>
        <w:rPr>
          <w:color w:val="231F20"/>
          <w:spacing w:val="-5"/>
          <w:w w:val="105"/>
        </w:rPr>
        <w:t> </w:t>
      </w:r>
      <w:r>
        <w:rPr>
          <w:color w:val="231F20"/>
          <w:w w:val="105"/>
        </w:rPr>
        <w:t>la</w:t>
      </w:r>
      <w:r>
        <w:rPr>
          <w:color w:val="231F20"/>
          <w:spacing w:val="-5"/>
          <w:w w:val="105"/>
        </w:rPr>
        <w:t> </w:t>
      </w:r>
      <w:r>
        <w:rPr>
          <w:color w:val="231F20"/>
          <w:w w:val="105"/>
        </w:rPr>
        <w:t>Liga</w:t>
      </w:r>
      <w:r>
        <w:rPr>
          <w:color w:val="231F20"/>
          <w:spacing w:val="-5"/>
          <w:w w:val="105"/>
        </w:rPr>
        <w:t> </w:t>
      </w:r>
      <w:r>
        <w:rPr>
          <w:color w:val="231F20"/>
          <w:w w:val="105"/>
        </w:rPr>
        <w:t>Argentina</w:t>
      </w:r>
      <w:r>
        <w:rPr>
          <w:color w:val="231F20"/>
          <w:spacing w:val="-5"/>
          <w:w w:val="105"/>
        </w:rPr>
        <w:t> </w:t>
      </w:r>
      <w:r>
        <w:rPr>
          <w:color w:val="231F20"/>
          <w:w w:val="105"/>
        </w:rPr>
        <w:t>por</w:t>
      </w:r>
      <w:r>
        <w:rPr>
          <w:color w:val="231F20"/>
          <w:spacing w:val="-5"/>
          <w:w w:val="105"/>
        </w:rPr>
        <w:t> </w:t>
      </w:r>
      <w:r>
        <w:rPr>
          <w:color w:val="231F20"/>
          <w:w w:val="105"/>
        </w:rPr>
        <w:t>los Derechos</w:t>
      </w:r>
      <w:r>
        <w:rPr>
          <w:color w:val="231F20"/>
          <w:spacing w:val="-17"/>
          <w:w w:val="105"/>
        </w:rPr>
        <w:t> </w:t>
      </w:r>
      <w:r>
        <w:rPr>
          <w:color w:val="231F20"/>
          <w:w w:val="105"/>
        </w:rPr>
        <w:t>del</w:t>
      </w:r>
      <w:r>
        <w:rPr>
          <w:color w:val="231F20"/>
          <w:spacing w:val="-17"/>
          <w:w w:val="105"/>
        </w:rPr>
        <w:t> </w:t>
      </w:r>
      <w:r>
        <w:rPr>
          <w:color w:val="231F20"/>
          <w:w w:val="105"/>
        </w:rPr>
        <w:t>Hombre</w:t>
      </w:r>
      <w:r>
        <w:rPr>
          <w:color w:val="231F20"/>
          <w:spacing w:val="-16"/>
          <w:w w:val="105"/>
        </w:rPr>
        <w:t> </w:t>
      </w:r>
      <w:r>
        <w:rPr>
          <w:color w:val="231F20"/>
          <w:w w:val="105"/>
        </w:rPr>
        <w:t>(1937),</w:t>
      </w:r>
      <w:r>
        <w:rPr>
          <w:color w:val="231F20"/>
          <w:spacing w:val="-17"/>
          <w:w w:val="105"/>
        </w:rPr>
        <w:t> </w:t>
      </w:r>
      <w:r>
        <w:rPr>
          <w:color w:val="231F20"/>
          <w:w w:val="105"/>
        </w:rPr>
        <w:t>el</w:t>
      </w:r>
      <w:r>
        <w:rPr>
          <w:color w:val="231F20"/>
          <w:spacing w:val="-17"/>
          <w:w w:val="105"/>
        </w:rPr>
        <w:t> </w:t>
      </w:r>
      <w:r>
        <w:rPr>
          <w:color w:val="231F20"/>
          <w:w w:val="105"/>
        </w:rPr>
        <w:t>Servicio</w:t>
      </w:r>
      <w:r>
        <w:rPr>
          <w:color w:val="231F20"/>
          <w:spacing w:val="-16"/>
          <w:w w:val="105"/>
        </w:rPr>
        <w:t> </w:t>
      </w:r>
      <w:r>
        <w:rPr>
          <w:color w:val="231F20"/>
          <w:w w:val="105"/>
        </w:rPr>
        <w:t>de</w:t>
      </w:r>
      <w:r>
        <w:rPr>
          <w:color w:val="231F20"/>
          <w:spacing w:val="-17"/>
          <w:w w:val="105"/>
        </w:rPr>
        <w:t> </w:t>
      </w:r>
      <w:r>
        <w:rPr>
          <w:color w:val="231F20"/>
          <w:w w:val="105"/>
        </w:rPr>
        <w:t>Paz</w:t>
      </w:r>
      <w:r>
        <w:rPr>
          <w:color w:val="231F20"/>
          <w:spacing w:val="-16"/>
          <w:w w:val="105"/>
        </w:rPr>
        <w:t> </w:t>
      </w:r>
      <w:r>
        <w:rPr>
          <w:color w:val="231F20"/>
          <w:w w:val="105"/>
        </w:rPr>
        <w:t>y</w:t>
      </w:r>
      <w:r>
        <w:rPr>
          <w:color w:val="231F20"/>
          <w:spacing w:val="-17"/>
          <w:w w:val="105"/>
        </w:rPr>
        <w:t> </w:t>
      </w:r>
      <w:r>
        <w:rPr>
          <w:color w:val="231F20"/>
          <w:w w:val="105"/>
        </w:rPr>
        <w:t>Justicia</w:t>
      </w:r>
      <w:r>
        <w:rPr>
          <w:color w:val="231F20"/>
          <w:spacing w:val="-17"/>
          <w:w w:val="105"/>
        </w:rPr>
        <w:t> </w:t>
      </w:r>
      <w:r>
        <w:rPr>
          <w:color w:val="231F20"/>
          <w:w w:val="105"/>
        </w:rPr>
        <w:t>(SERPAJ,</w:t>
      </w:r>
      <w:r>
        <w:rPr>
          <w:color w:val="231F20"/>
          <w:spacing w:val="-16"/>
          <w:w w:val="105"/>
        </w:rPr>
        <w:t> </w:t>
      </w:r>
      <w:r>
        <w:rPr>
          <w:color w:val="231F20"/>
          <w:w w:val="105"/>
        </w:rPr>
        <w:t>1974), la Asamblea Permanente por los Derechos Humanos (APDH, 1975), el Movimiento Ecuménico por los Derechos Humanos (MEDH, 1976), Fami- liares de Detenidos y Desaparecidos por Razones Políticas (1976), Ma- dres</w:t>
      </w:r>
      <w:r>
        <w:rPr>
          <w:color w:val="231F20"/>
          <w:spacing w:val="-7"/>
          <w:w w:val="105"/>
        </w:rPr>
        <w:t> </w:t>
      </w:r>
      <w:r>
        <w:rPr>
          <w:color w:val="231F20"/>
          <w:w w:val="105"/>
        </w:rPr>
        <w:t>de</w:t>
      </w:r>
      <w:r>
        <w:rPr>
          <w:color w:val="231F20"/>
          <w:spacing w:val="-7"/>
          <w:w w:val="105"/>
        </w:rPr>
        <w:t> </w:t>
      </w:r>
      <w:r>
        <w:rPr>
          <w:color w:val="231F20"/>
          <w:w w:val="105"/>
        </w:rPr>
        <w:t>Plaza</w:t>
      </w:r>
      <w:r>
        <w:rPr>
          <w:color w:val="231F20"/>
          <w:spacing w:val="-7"/>
          <w:w w:val="105"/>
        </w:rPr>
        <w:t> </w:t>
      </w:r>
      <w:r>
        <w:rPr>
          <w:color w:val="231F20"/>
          <w:w w:val="105"/>
        </w:rPr>
        <w:t>de</w:t>
      </w:r>
      <w:r>
        <w:rPr>
          <w:color w:val="231F20"/>
          <w:spacing w:val="-7"/>
          <w:w w:val="105"/>
        </w:rPr>
        <w:t> </w:t>
      </w:r>
      <w:r>
        <w:rPr>
          <w:color w:val="231F20"/>
          <w:w w:val="105"/>
        </w:rPr>
        <w:t>Mayo</w:t>
      </w:r>
      <w:r>
        <w:rPr>
          <w:color w:val="231F20"/>
          <w:spacing w:val="-2"/>
          <w:w w:val="105"/>
        </w:rPr>
        <w:t> </w:t>
      </w:r>
      <w:r>
        <w:rPr>
          <w:color w:val="231F20"/>
          <w:w w:val="105"/>
        </w:rPr>
        <w:t>(1977),</w:t>
      </w:r>
      <w:r>
        <w:rPr>
          <w:color w:val="231F20"/>
          <w:spacing w:val="-2"/>
          <w:w w:val="105"/>
        </w:rPr>
        <w:t> </w:t>
      </w:r>
      <w:r>
        <w:rPr>
          <w:color w:val="231F20"/>
          <w:w w:val="105"/>
        </w:rPr>
        <w:t>Abuelas</w:t>
      </w:r>
      <w:r>
        <w:rPr>
          <w:color w:val="231F20"/>
          <w:spacing w:val="-7"/>
          <w:w w:val="105"/>
        </w:rPr>
        <w:t> </w:t>
      </w:r>
      <w:r>
        <w:rPr>
          <w:color w:val="231F20"/>
          <w:w w:val="105"/>
        </w:rPr>
        <w:t>de</w:t>
      </w:r>
      <w:r>
        <w:rPr>
          <w:color w:val="231F20"/>
          <w:spacing w:val="-7"/>
          <w:w w:val="105"/>
        </w:rPr>
        <w:t> </w:t>
      </w:r>
      <w:r>
        <w:rPr>
          <w:color w:val="231F20"/>
          <w:w w:val="105"/>
        </w:rPr>
        <w:t>Plaza</w:t>
      </w:r>
      <w:r>
        <w:rPr>
          <w:color w:val="231F20"/>
          <w:spacing w:val="-7"/>
          <w:w w:val="105"/>
        </w:rPr>
        <w:t> </w:t>
      </w:r>
      <w:r>
        <w:rPr>
          <w:color w:val="231F20"/>
          <w:w w:val="105"/>
        </w:rPr>
        <w:t>de</w:t>
      </w:r>
      <w:r>
        <w:rPr>
          <w:color w:val="231F20"/>
          <w:spacing w:val="-7"/>
          <w:w w:val="105"/>
        </w:rPr>
        <w:t> </w:t>
      </w:r>
      <w:r>
        <w:rPr>
          <w:color w:val="231F20"/>
          <w:w w:val="105"/>
        </w:rPr>
        <w:t>Mayo</w:t>
      </w:r>
      <w:r>
        <w:rPr>
          <w:color w:val="231F20"/>
          <w:spacing w:val="-2"/>
          <w:w w:val="105"/>
        </w:rPr>
        <w:t> </w:t>
      </w:r>
      <w:r>
        <w:rPr>
          <w:color w:val="231F20"/>
          <w:w w:val="105"/>
        </w:rPr>
        <w:t>(1977)</w:t>
      </w:r>
      <w:r>
        <w:rPr>
          <w:color w:val="231F20"/>
          <w:spacing w:val="-2"/>
          <w:w w:val="105"/>
        </w:rPr>
        <w:t> </w:t>
      </w:r>
      <w:r>
        <w:rPr>
          <w:color w:val="231F20"/>
          <w:w w:val="105"/>
        </w:rPr>
        <w:t>y</w:t>
      </w:r>
      <w:r>
        <w:rPr>
          <w:color w:val="231F20"/>
          <w:spacing w:val="-2"/>
          <w:w w:val="105"/>
        </w:rPr>
        <w:t> </w:t>
      </w:r>
      <w:r>
        <w:rPr>
          <w:color w:val="231F20"/>
          <w:w w:val="105"/>
        </w:rPr>
        <w:t>Centro de Estudios Legales y Sociales (CELS, 1979). A este grupo se sumaron posteriormente la Asociación de Ex Detenidos-Desaparecidos por Razo- nes</w:t>
      </w:r>
      <w:r>
        <w:rPr>
          <w:color w:val="231F20"/>
          <w:spacing w:val="-10"/>
          <w:w w:val="105"/>
        </w:rPr>
        <w:t> </w:t>
      </w:r>
      <w:r>
        <w:rPr>
          <w:color w:val="231F20"/>
          <w:w w:val="105"/>
        </w:rPr>
        <w:t>Políticas</w:t>
      </w:r>
      <w:r>
        <w:rPr>
          <w:color w:val="231F20"/>
          <w:spacing w:val="-10"/>
          <w:w w:val="105"/>
        </w:rPr>
        <w:t> </w:t>
      </w:r>
      <w:r>
        <w:rPr>
          <w:color w:val="231F20"/>
          <w:w w:val="105"/>
        </w:rPr>
        <w:t>(1984),</w:t>
      </w:r>
      <w:r>
        <w:rPr>
          <w:color w:val="231F20"/>
          <w:spacing w:val="-10"/>
          <w:w w:val="105"/>
        </w:rPr>
        <w:t> </w:t>
      </w:r>
      <w:r>
        <w:rPr>
          <w:color w:val="231F20"/>
          <w:w w:val="105"/>
        </w:rPr>
        <w:t>el</w:t>
      </w:r>
      <w:r>
        <w:rPr>
          <w:color w:val="231F20"/>
          <w:spacing w:val="-10"/>
          <w:w w:val="105"/>
        </w:rPr>
        <w:t> </w:t>
      </w:r>
      <w:r>
        <w:rPr>
          <w:color w:val="231F20"/>
          <w:w w:val="105"/>
        </w:rPr>
        <w:t>Equipo</w:t>
      </w:r>
      <w:r>
        <w:rPr>
          <w:color w:val="231F20"/>
          <w:spacing w:val="-10"/>
          <w:w w:val="105"/>
        </w:rPr>
        <w:t> </w:t>
      </w:r>
      <w:r>
        <w:rPr>
          <w:color w:val="231F20"/>
          <w:w w:val="105"/>
        </w:rPr>
        <w:t>Argentino</w:t>
      </w:r>
      <w:r>
        <w:rPr>
          <w:color w:val="231F20"/>
          <w:spacing w:val="-10"/>
          <w:w w:val="105"/>
        </w:rPr>
        <w:t> </w:t>
      </w:r>
      <w:r>
        <w:rPr>
          <w:color w:val="231F20"/>
          <w:w w:val="105"/>
        </w:rPr>
        <w:t>de</w:t>
      </w:r>
      <w:r>
        <w:rPr>
          <w:color w:val="231F20"/>
          <w:spacing w:val="-10"/>
          <w:w w:val="105"/>
        </w:rPr>
        <w:t> </w:t>
      </w:r>
      <w:r>
        <w:rPr>
          <w:color w:val="231F20"/>
          <w:w w:val="105"/>
        </w:rPr>
        <w:t>Antropología</w:t>
      </w:r>
      <w:r>
        <w:rPr>
          <w:color w:val="231F20"/>
          <w:spacing w:val="-10"/>
          <w:w w:val="105"/>
        </w:rPr>
        <w:t> </w:t>
      </w:r>
      <w:r>
        <w:rPr>
          <w:color w:val="231F20"/>
          <w:w w:val="105"/>
        </w:rPr>
        <w:t>Forense</w:t>
      </w:r>
      <w:r>
        <w:rPr>
          <w:color w:val="231F20"/>
          <w:spacing w:val="-10"/>
          <w:w w:val="105"/>
        </w:rPr>
        <w:t> </w:t>
      </w:r>
      <w:r>
        <w:rPr>
          <w:color w:val="231F20"/>
          <w:w w:val="105"/>
        </w:rPr>
        <w:t>(EAAF, 1984)</w:t>
      </w:r>
      <w:r>
        <w:rPr>
          <w:color w:val="231F20"/>
          <w:spacing w:val="-8"/>
          <w:w w:val="105"/>
        </w:rPr>
        <w:t> </w:t>
      </w:r>
      <w:r>
        <w:rPr>
          <w:color w:val="231F20"/>
          <w:w w:val="105"/>
        </w:rPr>
        <w:t>y</w:t>
      </w:r>
      <w:r>
        <w:rPr>
          <w:color w:val="231F20"/>
          <w:spacing w:val="-8"/>
          <w:w w:val="105"/>
        </w:rPr>
        <w:t> </w:t>
      </w:r>
      <w:r>
        <w:rPr>
          <w:color w:val="231F20"/>
          <w:w w:val="105"/>
        </w:rPr>
        <w:t>el</w:t>
      </w:r>
      <w:r>
        <w:rPr>
          <w:color w:val="231F20"/>
          <w:spacing w:val="-8"/>
          <w:w w:val="105"/>
        </w:rPr>
        <w:t> </w:t>
      </w:r>
      <w:r>
        <w:rPr>
          <w:color w:val="231F20"/>
          <w:w w:val="105"/>
        </w:rPr>
        <w:t>colectivo</w:t>
      </w:r>
      <w:r>
        <w:rPr>
          <w:color w:val="231F20"/>
          <w:spacing w:val="-8"/>
          <w:w w:val="105"/>
        </w:rPr>
        <w:t> </w:t>
      </w:r>
      <w:r>
        <w:rPr>
          <w:color w:val="231F20"/>
          <w:w w:val="105"/>
        </w:rPr>
        <w:t>Hijos</w:t>
      </w:r>
      <w:r>
        <w:rPr>
          <w:color w:val="231F20"/>
          <w:spacing w:val="-11"/>
          <w:w w:val="105"/>
        </w:rPr>
        <w:t> </w:t>
      </w:r>
      <w:r>
        <w:rPr>
          <w:color w:val="231F20"/>
          <w:w w:val="105"/>
        </w:rPr>
        <w:t>e</w:t>
      </w:r>
      <w:r>
        <w:rPr>
          <w:color w:val="231F20"/>
          <w:spacing w:val="-11"/>
          <w:w w:val="105"/>
        </w:rPr>
        <w:t> </w:t>
      </w:r>
      <w:r>
        <w:rPr>
          <w:color w:val="231F20"/>
          <w:w w:val="105"/>
        </w:rPr>
        <w:t>Hijas</w:t>
      </w:r>
      <w:r>
        <w:rPr>
          <w:color w:val="231F20"/>
          <w:spacing w:val="-11"/>
          <w:w w:val="105"/>
        </w:rPr>
        <w:t> </w:t>
      </w:r>
      <w:r>
        <w:rPr>
          <w:color w:val="231F20"/>
          <w:w w:val="105"/>
        </w:rPr>
        <w:t>por</w:t>
      </w:r>
      <w:r>
        <w:rPr>
          <w:color w:val="231F20"/>
          <w:spacing w:val="-11"/>
          <w:w w:val="105"/>
        </w:rPr>
        <w:t> </w:t>
      </w:r>
      <w:r>
        <w:rPr>
          <w:color w:val="231F20"/>
          <w:w w:val="105"/>
        </w:rPr>
        <w:t>la</w:t>
      </w:r>
      <w:r>
        <w:rPr>
          <w:color w:val="231F20"/>
          <w:spacing w:val="-11"/>
          <w:w w:val="105"/>
        </w:rPr>
        <w:t> </w:t>
      </w:r>
      <w:r>
        <w:rPr>
          <w:color w:val="231F20"/>
          <w:w w:val="105"/>
        </w:rPr>
        <w:t>Identidad</w:t>
      </w:r>
      <w:r>
        <w:rPr>
          <w:color w:val="231F20"/>
          <w:spacing w:val="-11"/>
          <w:w w:val="105"/>
        </w:rPr>
        <w:t> </w:t>
      </w:r>
      <w:r>
        <w:rPr>
          <w:color w:val="231F20"/>
          <w:w w:val="105"/>
        </w:rPr>
        <w:t>y</w:t>
      </w:r>
      <w:r>
        <w:rPr>
          <w:color w:val="231F20"/>
          <w:spacing w:val="-11"/>
          <w:w w:val="105"/>
        </w:rPr>
        <w:t> </w:t>
      </w:r>
      <w:r>
        <w:rPr>
          <w:color w:val="231F20"/>
          <w:w w:val="105"/>
        </w:rPr>
        <w:t>la</w:t>
      </w:r>
      <w:r>
        <w:rPr>
          <w:color w:val="231F20"/>
          <w:spacing w:val="-11"/>
          <w:w w:val="105"/>
        </w:rPr>
        <w:t> </w:t>
      </w:r>
      <w:r>
        <w:rPr>
          <w:color w:val="231F20"/>
          <w:w w:val="105"/>
        </w:rPr>
        <w:t>Justicia</w:t>
      </w:r>
      <w:r>
        <w:rPr>
          <w:color w:val="231F20"/>
          <w:spacing w:val="-11"/>
          <w:w w:val="105"/>
        </w:rPr>
        <w:t> </w:t>
      </w:r>
      <w:r>
        <w:rPr>
          <w:color w:val="231F20"/>
          <w:w w:val="105"/>
        </w:rPr>
        <w:t>y</w:t>
      </w:r>
      <w:r>
        <w:rPr>
          <w:color w:val="231F20"/>
          <w:spacing w:val="-11"/>
          <w:w w:val="105"/>
        </w:rPr>
        <w:t> </w:t>
      </w:r>
      <w:r>
        <w:rPr>
          <w:color w:val="231F20"/>
          <w:w w:val="105"/>
        </w:rPr>
        <w:t>contra</w:t>
      </w:r>
      <w:r>
        <w:rPr>
          <w:color w:val="231F20"/>
          <w:spacing w:val="-11"/>
          <w:w w:val="105"/>
        </w:rPr>
        <w:t> </w:t>
      </w:r>
      <w:r>
        <w:rPr>
          <w:color w:val="231F20"/>
          <w:w w:val="105"/>
        </w:rPr>
        <w:t>el Olvido</w:t>
      </w:r>
      <w:r>
        <w:rPr>
          <w:color w:val="231F20"/>
          <w:spacing w:val="-22"/>
          <w:w w:val="105"/>
        </w:rPr>
        <w:t> </w:t>
      </w:r>
      <w:r>
        <w:rPr>
          <w:color w:val="231F20"/>
          <w:w w:val="105"/>
        </w:rPr>
        <w:t>y</w:t>
      </w:r>
      <w:r>
        <w:rPr>
          <w:color w:val="231F20"/>
          <w:spacing w:val="-21"/>
          <w:w w:val="105"/>
        </w:rPr>
        <w:t> </w:t>
      </w:r>
      <w:r>
        <w:rPr>
          <w:color w:val="231F20"/>
          <w:w w:val="105"/>
        </w:rPr>
        <w:t>el</w:t>
      </w:r>
      <w:r>
        <w:rPr>
          <w:color w:val="231F20"/>
          <w:spacing w:val="-21"/>
          <w:w w:val="105"/>
        </w:rPr>
        <w:t> </w:t>
      </w:r>
      <w:r>
        <w:rPr>
          <w:color w:val="231F20"/>
          <w:w w:val="105"/>
        </w:rPr>
        <w:t>Silencio</w:t>
      </w:r>
      <w:r>
        <w:rPr>
          <w:color w:val="231F20"/>
          <w:spacing w:val="-18"/>
          <w:w w:val="105"/>
        </w:rPr>
        <w:t> </w:t>
      </w:r>
      <w:r>
        <w:rPr>
          <w:color w:val="231F20"/>
          <w:w w:val="105"/>
        </w:rPr>
        <w:t>(H.I.J.O.S.,</w:t>
      </w:r>
      <w:r>
        <w:rPr>
          <w:color w:val="231F20"/>
          <w:spacing w:val="-18"/>
          <w:w w:val="105"/>
        </w:rPr>
        <w:t> </w:t>
      </w:r>
      <w:r>
        <w:rPr>
          <w:color w:val="231F20"/>
          <w:w w:val="105"/>
        </w:rPr>
        <w:t>1995).</w:t>
      </w:r>
    </w:p>
    <w:p>
      <w:pPr>
        <w:pStyle w:val="BodyText"/>
        <w:spacing w:line="276" w:lineRule="auto"/>
        <w:ind w:left="102" w:right="62" w:firstLine="283"/>
        <w:jc w:val="both"/>
      </w:pPr>
      <w:r>
        <w:rPr>
          <w:color w:val="231F20"/>
          <w:w w:val="105"/>
        </w:rPr>
        <w:t>Algunos análisis diferencian a aquellos integrados por “afectados di- </w:t>
      </w:r>
      <w:r>
        <w:rPr>
          <w:color w:val="231F20"/>
          <w:spacing w:val="-2"/>
          <w:w w:val="105"/>
        </w:rPr>
        <w:t>rectos”</w:t>
      </w:r>
      <w:r>
        <w:rPr>
          <w:color w:val="231F20"/>
          <w:spacing w:val="-11"/>
          <w:w w:val="105"/>
        </w:rPr>
        <w:t> </w:t>
      </w:r>
      <w:r>
        <w:rPr>
          <w:color w:val="231F20"/>
          <w:spacing w:val="-2"/>
          <w:w w:val="105"/>
        </w:rPr>
        <w:t>(los</w:t>
      </w:r>
      <w:r>
        <w:rPr>
          <w:color w:val="231F20"/>
          <w:spacing w:val="-11"/>
          <w:w w:val="105"/>
        </w:rPr>
        <w:t> </w:t>
      </w:r>
      <w:r>
        <w:rPr>
          <w:color w:val="231F20"/>
          <w:spacing w:val="-2"/>
          <w:w w:val="105"/>
        </w:rPr>
        <w:t>organismos</w:t>
      </w:r>
      <w:r>
        <w:rPr>
          <w:color w:val="231F20"/>
          <w:spacing w:val="-11"/>
          <w:w w:val="105"/>
        </w:rPr>
        <w:t> </w:t>
      </w:r>
      <w:r>
        <w:rPr>
          <w:color w:val="231F20"/>
          <w:spacing w:val="-2"/>
          <w:w w:val="105"/>
        </w:rPr>
        <w:t>fundados</w:t>
      </w:r>
      <w:r>
        <w:rPr>
          <w:color w:val="231F20"/>
          <w:spacing w:val="-11"/>
          <w:w w:val="105"/>
        </w:rPr>
        <w:t> </w:t>
      </w:r>
      <w:r>
        <w:rPr>
          <w:color w:val="231F20"/>
          <w:spacing w:val="-2"/>
          <w:w w:val="105"/>
        </w:rPr>
        <w:t>en</w:t>
      </w:r>
      <w:r>
        <w:rPr>
          <w:color w:val="231F20"/>
          <w:spacing w:val="-11"/>
          <w:w w:val="105"/>
        </w:rPr>
        <w:t> </w:t>
      </w:r>
      <w:r>
        <w:rPr>
          <w:color w:val="231F20"/>
          <w:spacing w:val="-2"/>
          <w:w w:val="105"/>
        </w:rPr>
        <w:t>el</w:t>
      </w:r>
      <w:r>
        <w:rPr>
          <w:color w:val="231F20"/>
          <w:spacing w:val="-11"/>
          <w:w w:val="105"/>
        </w:rPr>
        <w:t> </w:t>
      </w:r>
      <w:r>
        <w:rPr>
          <w:color w:val="231F20"/>
          <w:spacing w:val="-2"/>
          <w:w w:val="105"/>
        </w:rPr>
        <w:t>lazo</w:t>
      </w:r>
      <w:r>
        <w:rPr>
          <w:color w:val="231F20"/>
          <w:spacing w:val="-11"/>
          <w:w w:val="105"/>
        </w:rPr>
        <w:t> </w:t>
      </w:r>
      <w:r>
        <w:rPr>
          <w:color w:val="231F20"/>
          <w:spacing w:val="-2"/>
          <w:w w:val="105"/>
        </w:rPr>
        <w:t>sanguíneo</w:t>
      </w:r>
      <w:r>
        <w:rPr>
          <w:color w:val="231F20"/>
          <w:spacing w:val="-11"/>
          <w:w w:val="105"/>
        </w:rPr>
        <w:t> </w:t>
      </w:r>
      <w:r>
        <w:rPr>
          <w:color w:val="231F20"/>
          <w:spacing w:val="-2"/>
          <w:w w:val="105"/>
        </w:rPr>
        <w:t>con</w:t>
      </w:r>
      <w:r>
        <w:rPr>
          <w:color w:val="231F20"/>
          <w:spacing w:val="-11"/>
          <w:w w:val="105"/>
        </w:rPr>
        <w:t> </w:t>
      </w:r>
      <w:r>
        <w:rPr>
          <w:color w:val="231F20"/>
          <w:spacing w:val="-2"/>
          <w:w w:val="105"/>
        </w:rPr>
        <w:t>las</w:t>
      </w:r>
      <w:r>
        <w:rPr>
          <w:color w:val="231F20"/>
          <w:spacing w:val="-11"/>
          <w:w w:val="105"/>
        </w:rPr>
        <w:t> </w:t>
      </w:r>
      <w:r>
        <w:rPr>
          <w:color w:val="231F20"/>
          <w:spacing w:val="-2"/>
          <w:w w:val="105"/>
        </w:rPr>
        <w:t>víctimas</w:t>
      </w:r>
      <w:r>
        <w:rPr>
          <w:color w:val="231F20"/>
          <w:spacing w:val="-11"/>
          <w:w w:val="105"/>
        </w:rPr>
        <w:t> </w:t>
      </w:r>
      <w:r>
        <w:rPr>
          <w:color w:val="231F20"/>
          <w:spacing w:val="-2"/>
          <w:w w:val="105"/>
        </w:rPr>
        <w:t>del </w:t>
      </w:r>
      <w:r>
        <w:rPr>
          <w:color w:val="231F20"/>
          <w:w w:val="105"/>
        </w:rPr>
        <w:t>terrorismo</w:t>
      </w:r>
      <w:r>
        <w:rPr>
          <w:color w:val="231F20"/>
          <w:spacing w:val="-16"/>
          <w:w w:val="105"/>
        </w:rPr>
        <w:t> </w:t>
      </w:r>
      <w:r>
        <w:rPr>
          <w:color w:val="231F20"/>
          <w:w w:val="105"/>
        </w:rPr>
        <w:t>de</w:t>
      </w:r>
      <w:r>
        <w:rPr>
          <w:color w:val="231F20"/>
          <w:spacing w:val="-16"/>
          <w:w w:val="105"/>
        </w:rPr>
        <w:t> </w:t>
      </w:r>
      <w:r>
        <w:rPr>
          <w:color w:val="231F20"/>
          <w:w w:val="105"/>
        </w:rPr>
        <w:t>Estado)</w:t>
      </w:r>
      <w:r>
        <w:rPr>
          <w:color w:val="231F20"/>
          <w:spacing w:val="-16"/>
          <w:w w:val="105"/>
        </w:rPr>
        <w:t> </w:t>
      </w:r>
      <w:r>
        <w:rPr>
          <w:color w:val="231F20"/>
          <w:w w:val="105"/>
        </w:rPr>
        <w:t>y</w:t>
      </w:r>
      <w:r>
        <w:rPr>
          <w:color w:val="231F20"/>
          <w:spacing w:val="-16"/>
          <w:w w:val="105"/>
        </w:rPr>
        <w:t> </w:t>
      </w:r>
      <w:r>
        <w:rPr>
          <w:color w:val="231F20"/>
          <w:w w:val="105"/>
        </w:rPr>
        <w:t>los</w:t>
      </w:r>
      <w:r>
        <w:rPr>
          <w:color w:val="231F20"/>
          <w:spacing w:val="-16"/>
          <w:w w:val="105"/>
        </w:rPr>
        <w:t> </w:t>
      </w:r>
      <w:r>
        <w:rPr>
          <w:color w:val="231F20"/>
          <w:w w:val="105"/>
        </w:rPr>
        <w:t>integrados</w:t>
      </w:r>
      <w:r>
        <w:rPr>
          <w:color w:val="231F20"/>
          <w:spacing w:val="-16"/>
          <w:w w:val="105"/>
        </w:rPr>
        <w:t> </w:t>
      </w:r>
      <w:r>
        <w:rPr>
          <w:color w:val="231F20"/>
          <w:w w:val="105"/>
        </w:rPr>
        <w:t>por</w:t>
      </w:r>
      <w:r>
        <w:rPr>
          <w:color w:val="231F20"/>
          <w:spacing w:val="-16"/>
          <w:w w:val="105"/>
        </w:rPr>
        <w:t> </w:t>
      </w:r>
      <w:r>
        <w:rPr>
          <w:color w:val="231F20"/>
          <w:w w:val="105"/>
        </w:rPr>
        <w:t>“no</w:t>
      </w:r>
      <w:r>
        <w:rPr>
          <w:color w:val="231F20"/>
          <w:spacing w:val="-16"/>
          <w:w w:val="105"/>
        </w:rPr>
        <w:t> </w:t>
      </w:r>
      <w:r>
        <w:rPr>
          <w:color w:val="231F20"/>
          <w:w w:val="105"/>
        </w:rPr>
        <w:t>afectados”</w:t>
      </w:r>
      <w:r>
        <w:rPr>
          <w:color w:val="231F20"/>
          <w:spacing w:val="-16"/>
          <w:w w:val="105"/>
        </w:rPr>
        <w:t> </w:t>
      </w:r>
      <w:r>
        <w:rPr>
          <w:color w:val="231F20"/>
          <w:w w:val="105"/>
        </w:rPr>
        <w:t>(personas</w:t>
      </w:r>
      <w:r>
        <w:rPr>
          <w:color w:val="231F20"/>
          <w:spacing w:val="-16"/>
          <w:w w:val="105"/>
        </w:rPr>
        <w:t> </w:t>
      </w:r>
      <w:r>
        <w:rPr>
          <w:color w:val="231F20"/>
          <w:w w:val="105"/>
        </w:rPr>
        <w:t>de</w:t>
      </w:r>
      <w:r>
        <w:rPr>
          <w:color w:val="231F20"/>
          <w:spacing w:val="-16"/>
          <w:w w:val="105"/>
        </w:rPr>
        <w:t> </w:t>
      </w:r>
      <w:r>
        <w:rPr>
          <w:color w:val="231F20"/>
          <w:w w:val="105"/>
        </w:rPr>
        <w:t>la sociedad</w:t>
      </w:r>
      <w:r>
        <w:rPr>
          <w:color w:val="231F20"/>
          <w:spacing w:val="-17"/>
          <w:w w:val="105"/>
        </w:rPr>
        <w:t> </w:t>
      </w:r>
      <w:r>
        <w:rPr>
          <w:color w:val="231F20"/>
          <w:w w:val="105"/>
        </w:rPr>
        <w:t>civil</w:t>
      </w:r>
      <w:r>
        <w:rPr>
          <w:color w:val="231F20"/>
          <w:spacing w:val="-17"/>
          <w:w w:val="105"/>
        </w:rPr>
        <w:t> </w:t>
      </w:r>
      <w:r>
        <w:rPr>
          <w:color w:val="231F20"/>
          <w:w w:val="105"/>
        </w:rPr>
        <w:t>comprometidas</w:t>
      </w:r>
      <w:r>
        <w:rPr>
          <w:color w:val="231F20"/>
          <w:spacing w:val="-16"/>
          <w:w w:val="105"/>
        </w:rPr>
        <w:t> </w:t>
      </w:r>
      <w:r>
        <w:rPr>
          <w:color w:val="231F20"/>
          <w:w w:val="105"/>
        </w:rPr>
        <w:t>con</w:t>
      </w:r>
      <w:r>
        <w:rPr>
          <w:color w:val="231F20"/>
          <w:spacing w:val="-17"/>
          <w:w w:val="105"/>
        </w:rPr>
        <w:t> </w:t>
      </w:r>
      <w:r>
        <w:rPr>
          <w:color w:val="231F20"/>
          <w:w w:val="105"/>
        </w:rPr>
        <w:t>la</w:t>
      </w:r>
      <w:r>
        <w:rPr>
          <w:color w:val="231F20"/>
          <w:spacing w:val="-17"/>
          <w:w w:val="105"/>
        </w:rPr>
        <w:t> </w:t>
      </w:r>
      <w:r>
        <w:rPr>
          <w:color w:val="231F20"/>
          <w:w w:val="105"/>
        </w:rPr>
        <w:t>lucha).</w:t>
      </w:r>
      <w:r>
        <w:rPr>
          <w:color w:val="231F20"/>
          <w:spacing w:val="-16"/>
          <w:w w:val="105"/>
        </w:rPr>
        <w:t> </w:t>
      </w:r>
      <w:r>
        <w:rPr>
          <w:color w:val="231F20"/>
          <w:w w:val="105"/>
        </w:rPr>
        <w:t>Esta</w:t>
      </w:r>
      <w:r>
        <w:rPr>
          <w:color w:val="231F20"/>
          <w:spacing w:val="-17"/>
          <w:w w:val="105"/>
        </w:rPr>
        <w:t> </w:t>
      </w:r>
      <w:r>
        <w:rPr>
          <w:color w:val="231F20"/>
          <w:w w:val="105"/>
        </w:rPr>
        <w:t>distinción,</w:t>
      </w:r>
      <w:r>
        <w:rPr>
          <w:color w:val="231F20"/>
          <w:spacing w:val="-16"/>
          <w:w w:val="105"/>
        </w:rPr>
        <w:t> </w:t>
      </w:r>
      <w:r>
        <w:rPr>
          <w:color w:val="231F20"/>
          <w:w w:val="105"/>
        </w:rPr>
        <w:t>sin</w:t>
      </w:r>
      <w:r>
        <w:rPr>
          <w:color w:val="231F20"/>
          <w:spacing w:val="-17"/>
          <w:w w:val="105"/>
        </w:rPr>
        <w:t> </w:t>
      </w:r>
      <w:r>
        <w:rPr>
          <w:color w:val="231F20"/>
          <w:w w:val="105"/>
        </w:rPr>
        <w:t>embargo, </w:t>
      </w:r>
      <w:r>
        <w:rPr>
          <w:color w:val="231F20"/>
          <w:spacing w:val="-2"/>
          <w:w w:val="105"/>
        </w:rPr>
        <w:t>es</w:t>
      </w:r>
      <w:r>
        <w:rPr>
          <w:color w:val="231F20"/>
          <w:spacing w:val="-10"/>
          <w:w w:val="105"/>
        </w:rPr>
        <w:t> </w:t>
      </w:r>
      <w:r>
        <w:rPr>
          <w:color w:val="231F20"/>
          <w:spacing w:val="-2"/>
          <w:w w:val="105"/>
        </w:rPr>
        <w:t>más</w:t>
      </w:r>
      <w:r>
        <w:rPr>
          <w:color w:val="231F20"/>
          <w:spacing w:val="-10"/>
          <w:w w:val="105"/>
        </w:rPr>
        <w:t> </w:t>
      </w:r>
      <w:r>
        <w:rPr>
          <w:color w:val="231F20"/>
          <w:spacing w:val="-2"/>
          <w:w w:val="105"/>
        </w:rPr>
        <w:t>“teórica”</w:t>
      </w:r>
      <w:r>
        <w:rPr>
          <w:color w:val="231F20"/>
          <w:spacing w:val="-10"/>
          <w:w w:val="105"/>
        </w:rPr>
        <w:t> </w:t>
      </w:r>
      <w:r>
        <w:rPr>
          <w:color w:val="231F20"/>
          <w:spacing w:val="-2"/>
          <w:w w:val="105"/>
        </w:rPr>
        <w:t>que</w:t>
      </w:r>
      <w:r>
        <w:rPr>
          <w:color w:val="231F20"/>
          <w:spacing w:val="-10"/>
          <w:w w:val="105"/>
        </w:rPr>
        <w:t> </w:t>
      </w:r>
      <w:r>
        <w:rPr>
          <w:color w:val="231F20"/>
          <w:spacing w:val="-2"/>
          <w:w w:val="105"/>
        </w:rPr>
        <w:t>real,</w:t>
      </w:r>
      <w:r>
        <w:rPr>
          <w:color w:val="231F20"/>
          <w:spacing w:val="-10"/>
          <w:w w:val="105"/>
        </w:rPr>
        <w:t> </w:t>
      </w:r>
      <w:r>
        <w:rPr>
          <w:color w:val="231F20"/>
          <w:spacing w:val="-2"/>
          <w:w w:val="105"/>
        </w:rPr>
        <w:t>ya</w:t>
      </w:r>
      <w:r>
        <w:rPr>
          <w:color w:val="231F20"/>
          <w:spacing w:val="-10"/>
          <w:w w:val="105"/>
        </w:rPr>
        <w:t> </w:t>
      </w:r>
      <w:r>
        <w:rPr>
          <w:color w:val="231F20"/>
          <w:spacing w:val="-2"/>
          <w:w w:val="105"/>
        </w:rPr>
        <w:t>que</w:t>
      </w:r>
      <w:r>
        <w:rPr>
          <w:color w:val="231F20"/>
          <w:spacing w:val="-10"/>
          <w:w w:val="105"/>
        </w:rPr>
        <w:t> </w:t>
      </w:r>
      <w:r>
        <w:rPr>
          <w:color w:val="231F20"/>
          <w:spacing w:val="-2"/>
          <w:w w:val="105"/>
        </w:rPr>
        <w:t>en</w:t>
      </w:r>
      <w:r>
        <w:rPr>
          <w:color w:val="231F20"/>
          <w:spacing w:val="-10"/>
          <w:w w:val="105"/>
        </w:rPr>
        <w:t> </w:t>
      </w:r>
      <w:r>
        <w:rPr>
          <w:color w:val="231F20"/>
          <w:spacing w:val="-2"/>
          <w:w w:val="105"/>
        </w:rPr>
        <w:t>muchas</w:t>
      </w:r>
      <w:r>
        <w:rPr>
          <w:color w:val="231F20"/>
          <w:spacing w:val="-10"/>
          <w:w w:val="105"/>
        </w:rPr>
        <w:t> </w:t>
      </w:r>
      <w:r>
        <w:rPr>
          <w:color w:val="231F20"/>
          <w:spacing w:val="-2"/>
          <w:w w:val="105"/>
        </w:rPr>
        <w:t>de</w:t>
      </w:r>
      <w:r>
        <w:rPr>
          <w:color w:val="231F20"/>
          <w:spacing w:val="-10"/>
          <w:w w:val="105"/>
        </w:rPr>
        <w:t> </w:t>
      </w:r>
      <w:r>
        <w:rPr>
          <w:color w:val="231F20"/>
          <w:spacing w:val="-2"/>
          <w:w w:val="105"/>
        </w:rPr>
        <w:t>las</w:t>
      </w:r>
      <w:r>
        <w:rPr>
          <w:color w:val="231F20"/>
          <w:spacing w:val="-10"/>
          <w:w w:val="105"/>
        </w:rPr>
        <w:t> </w:t>
      </w:r>
      <w:r>
        <w:rPr>
          <w:color w:val="231F20"/>
          <w:spacing w:val="-2"/>
          <w:w w:val="105"/>
        </w:rPr>
        <w:t>organizaciones</w:t>
      </w:r>
      <w:r>
        <w:rPr>
          <w:color w:val="231F20"/>
          <w:spacing w:val="-10"/>
          <w:w w:val="105"/>
        </w:rPr>
        <w:t> </w:t>
      </w:r>
      <w:r>
        <w:rPr>
          <w:color w:val="231F20"/>
          <w:spacing w:val="-2"/>
          <w:w w:val="105"/>
        </w:rPr>
        <w:t>de</w:t>
      </w:r>
      <w:r>
        <w:rPr>
          <w:color w:val="231F20"/>
          <w:spacing w:val="-10"/>
          <w:w w:val="105"/>
        </w:rPr>
        <w:t> </w:t>
      </w:r>
      <w:r>
        <w:rPr>
          <w:color w:val="231F20"/>
          <w:spacing w:val="-2"/>
          <w:w w:val="105"/>
        </w:rPr>
        <w:t>“no </w:t>
      </w:r>
      <w:r>
        <w:rPr>
          <w:color w:val="231F20"/>
          <w:w w:val="105"/>
        </w:rPr>
        <w:t>afectados”</w:t>
      </w:r>
      <w:r>
        <w:rPr>
          <w:color w:val="231F20"/>
          <w:spacing w:val="-1"/>
          <w:w w:val="105"/>
        </w:rPr>
        <w:t> </w:t>
      </w:r>
      <w:r>
        <w:rPr>
          <w:color w:val="231F20"/>
          <w:w w:val="105"/>
        </w:rPr>
        <w:t>participan</w:t>
      </w:r>
      <w:r>
        <w:rPr>
          <w:color w:val="231F20"/>
          <w:spacing w:val="-1"/>
          <w:w w:val="105"/>
        </w:rPr>
        <w:t> </w:t>
      </w:r>
      <w:r>
        <w:rPr>
          <w:color w:val="231F20"/>
          <w:w w:val="105"/>
        </w:rPr>
        <w:t>familiares</w:t>
      </w:r>
      <w:r>
        <w:rPr>
          <w:color w:val="231F20"/>
          <w:spacing w:val="-1"/>
          <w:w w:val="105"/>
        </w:rPr>
        <w:t> </w:t>
      </w:r>
      <w:r>
        <w:rPr>
          <w:color w:val="231F20"/>
          <w:w w:val="105"/>
        </w:rPr>
        <w:t>de</w:t>
      </w:r>
      <w:r>
        <w:rPr>
          <w:color w:val="231F20"/>
          <w:spacing w:val="-1"/>
          <w:w w:val="105"/>
        </w:rPr>
        <w:t> </w:t>
      </w:r>
      <w:r>
        <w:rPr>
          <w:color w:val="231F20"/>
          <w:w w:val="105"/>
        </w:rPr>
        <w:t>víctimas.</w:t>
      </w:r>
    </w:p>
    <w:p>
      <w:pPr>
        <w:pStyle w:val="BodyText"/>
        <w:spacing w:after="0" w:line="276" w:lineRule="auto"/>
        <w:jc w:val="both"/>
        <w:sectPr>
          <w:pgSz w:w="9580" w:h="13510"/>
          <w:pgMar w:header="0" w:footer="374" w:top="1300" w:bottom="560" w:left="1133" w:right="1133"/>
        </w:sectPr>
      </w:pPr>
    </w:p>
    <w:p>
      <w:pPr>
        <w:pStyle w:val="BodyText"/>
        <w:spacing w:line="276" w:lineRule="auto" w:before="76"/>
        <w:ind w:left="102" w:right="61" w:firstLine="283"/>
        <w:jc w:val="both"/>
      </w:pPr>
      <w:r>
        <w:rPr>
          <w:color w:val="231F20"/>
          <w:w w:val="110"/>
        </w:rPr>
        <w:t>Algunas</w:t>
      </w:r>
      <w:r>
        <w:rPr>
          <w:color w:val="231F20"/>
          <w:spacing w:val="-17"/>
          <w:w w:val="110"/>
        </w:rPr>
        <w:t> </w:t>
      </w:r>
      <w:r>
        <w:rPr>
          <w:color w:val="231F20"/>
          <w:w w:val="110"/>
        </w:rPr>
        <w:t>de</w:t>
      </w:r>
      <w:r>
        <w:rPr>
          <w:color w:val="231F20"/>
          <w:spacing w:val="-17"/>
          <w:w w:val="110"/>
        </w:rPr>
        <w:t> </w:t>
      </w:r>
      <w:r>
        <w:rPr>
          <w:color w:val="231F20"/>
          <w:w w:val="110"/>
        </w:rPr>
        <w:t>estas</w:t>
      </w:r>
      <w:r>
        <w:rPr>
          <w:color w:val="231F20"/>
          <w:spacing w:val="-17"/>
          <w:w w:val="110"/>
        </w:rPr>
        <w:t> </w:t>
      </w:r>
      <w:r>
        <w:rPr>
          <w:color w:val="231F20"/>
          <w:w w:val="110"/>
        </w:rPr>
        <w:t>organizaciones</w:t>
      </w:r>
      <w:r>
        <w:rPr>
          <w:color w:val="231F20"/>
          <w:spacing w:val="-17"/>
          <w:w w:val="110"/>
        </w:rPr>
        <w:t> </w:t>
      </w:r>
      <w:r>
        <w:rPr>
          <w:color w:val="231F20"/>
          <w:w w:val="110"/>
        </w:rPr>
        <w:t>se</w:t>
      </w:r>
      <w:r>
        <w:rPr>
          <w:color w:val="231F20"/>
          <w:spacing w:val="-17"/>
          <w:w w:val="110"/>
        </w:rPr>
        <w:t> </w:t>
      </w:r>
      <w:r>
        <w:rPr>
          <w:color w:val="231F20"/>
          <w:w w:val="110"/>
        </w:rPr>
        <w:t>conformaron</w:t>
      </w:r>
      <w:r>
        <w:rPr>
          <w:color w:val="231F20"/>
          <w:spacing w:val="-17"/>
          <w:w w:val="110"/>
        </w:rPr>
        <w:t> </w:t>
      </w:r>
      <w:r>
        <w:rPr>
          <w:color w:val="231F20"/>
          <w:w w:val="110"/>
        </w:rPr>
        <w:t>en</w:t>
      </w:r>
      <w:r>
        <w:rPr>
          <w:color w:val="231F20"/>
          <w:spacing w:val="-17"/>
          <w:w w:val="110"/>
        </w:rPr>
        <w:t> </w:t>
      </w:r>
      <w:r>
        <w:rPr>
          <w:color w:val="231F20"/>
          <w:w w:val="110"/>
        </w:rPr>
        <w:t>distintas</w:t>
      </w:r>
      <w:r>
        <w:rPr>
          <w:color w:val="231F20"/>
          <w:spacing w:val="-17"/>
          <w:w w:val="110"/>
        </w:rPr>
        <w:t> </w:t>
      </w:r>
      <w:r>
        <w:rPr>
          <w:color w:val="231F20"/>
          <w:w w:val="110"/>
        </w:rPr>
        <w:t>ciuda- </w:t>
      </w:r>
      <w:r>
        <w:rPr>
          <w:color w:val="231F20"/>
        </w:rPr>
        <w:t>des</w:t>
      </w:r>
      <w:r>
        <w:rPr>
          <w:color w:val="231F20"/>
          <w:spacing w:val="40"/>
        </w:rPr>
        <w:t> </w:t>
      </w:r>
      <w:r>
        <w:rPr>
          <w:color w:val="231F20"/>
        </w:rPr>
        <w:t>argentinas</w:t>
      </w:r>
      <w:r>
        <w:rPr>
          <w:color w:val="231F20"/>
          <w:spacing w:val="40"/>
        </w:rPr>
        <w:t> </w:t>
      </w:r>
      <w:r>
        <w:rPr>
          <w:color w:val="231F20"/>
        </w:rPr>
        <w:t>como</w:t>
      </w:r>
      <w:r>
        <w:rPr>
          <w:color w:val="231F20"/>
          <w:spacing w:val="40"/>
        </w:rPr>
        <w:t> </w:t>
      </w:r>
      <w:r>
        <w:rPr>
          <w:color w:val="231F20"/>
        </w:rPr>
        <w:t>Buenos</w:t>
      </w:r>
      <w:r>
        <w:rPr>
          <w:color w:val="231F20"/>
          <w:spacing w:val="40"/>
        </w:rPr>
        <w:t> </w:t>
      </w:r>
      <w:r>
        <w:rPr>
          <w:color w:val="231F20"/>
        </w:rPr>
        <w:t>Aires,</w:t>
      </w:r>
      <w:r>
        <w:rPr>
          <w:color w:val="231F20"/>
          <w:spacing w:val="40"/>
        </w:rPr>
        <w:t> </w:t>
      </w:r>
      <w:r>
        <w:rPr>
          <w:color w:val="231F20"/>
        </w:rPr>
        <w:t>Neuquén,</w:t>
      </w:r>
      <w:r>
        <w:rPr>
          <w:color w:val="231F20"/>
          <w:spacing w:val="40"/>
        </w:rPr>
        <w:t> </w:t>
      </w:r>
      <w:r>
        <w:rPr>
          <w:color w:val="231F20"/>
        </w:rPr>
        <w:t>Santa</w:t>
      </w:r>
      <w:r>
        <w:rPr>
          <w:color w:val="231F20"/>
          <w:spacing w:val="40"/>
        </w:rPr>
        <w:t> </w:t>
      </w:r>
      <w:r>
        <w:rPr>
          <w:color w:val="231F20"/>
        </w:rPr>
        <w:t>Fe,</w:t>
      </w:r>
      <w:r>
        <w:rPr>
          <w:color w:val="231F20"/>
          <w:spacing w:val="40"/>
        </w:rPr>
        <w:t> </w:t>
      </w:r>
      <w:r>
        <w:rPr>
          <w:color w:val="231F20"/>
        </w:rPr>
        <w:t>Rosario,</w:t>
      </w:r>
      <w:r>
        <w:rPr>
          <w:color w:val="231F20"/>
          <w:spacing w:val="40"/>
        </w:rPr>
        <w:t> </w:t>
      </w:r>
      <w:r>
        <w:rPr>
          <w:color w:val="231F20"/>
        </w:rPr>
        <w:t>Córdo- </w:t>
      </w:r>
      <w:r>
        <w:rPr>
          <w:color w:val="231F20"/>
          <w:w w:val="110"/>
        </w:rPr>
        <w:t>ba</w:t>
      </w:r>
      <w:r>
        <w:rPr>
          <w:color w:val="231F20"/>
          <w:spacing w:val="-18"/>
          <w:w w:val="110"/>
        </w:rPr>
        <w:t> </w:t>
      </w:r>
      <w:r>
        <w:rPr>
          <w:color w:val="231F20"/>
          <w:w w:val="110"/>
        </w:rPr>
        <w:t>y</w:t>
      </w:r>
      <w:r>
        <w:rPr>
          <w:color w:val="231F20"/>
          <w:spacing w:val="-17"/>
          <w:w w:val="110"/>
        </w:rPr>
        <w:t> </w:t>
      </w:r>
      <w:r>
        <w:rPr>
          <w:color w:val="231F20"/>
          <w:w w:val="110"/>
        </w:rPr>
        <w:t>Mar</w:t>
      </w:r>
      <w:r>
        <w:rPr>
          <w:color w:val="231F20"/>
          <w:spacing w:val="-18"/>
          <w:w w:val="110"/>
        </w:rPr>
        <w:t> </w:t>
      </w:r>
      <w:r>
        <w:rPr>
          <w:color w:val="231F20"/>
          <w:w w:val="110"/>
        </w:rPr>
        <w:t>del</w:t>
      </w:r>
      <w:r>
        <w:rPr>
          <w:color w:val="231F20"/>
          <w:spacing w:val="-17"/>
          <w:w w:val="110"/>
        </w:rPr>
        <w:t> </w:t>
      </w:r>
      <w:r>
        <w:rPr>
          <w:color w:val="231F20"/>
          <w:w w:val="110"/>
        </w:rPr>
        <w:t>Plata.</w:t>
      </w:r>
      <w:r>
        <w:rPr>
          <w:color w:val="231F20"/>
          <w:spacing w:val="-17"/>
          <w:w w:val="110"/>
        </w:rPr>
        <w:t> </w:t>
      </w:r>
      <w:r>
        <w:rPr>
          <w:color w:val="231F20"/>
          <w:w w:val="110"/>
        </w:rPr>
        <w:t>Otras</w:t>
      </w:r>
      <w:r>
        <w:rPr>
          <w:color w:val="231F20"/>
          <w:spacing w:val="-18"/>
          <w:w w:val="110"/>
        </w:rPr>
        <w:t> </w:t>
      </w:r>
      <w:r>
        <w:rPr>
          <w:color w:val="231F20"/>
          <w:w w:val="110"/>
        </w:rPr>
        <w:t>tienen</w:t>
      </w:r>
      <w:r>
        <w:rPr>
          <w:color w:val="231F20"/>
          <w:spacing w:val="-17"/>
          <w:w w:val="110"/>
        </w:rPr>
        <w:t> </w:t>
      </w:r>
      <w:r>
        <w:rPr>
          <w:color w:val="231F20"/>
          <w:w w:val="110"/>
        </w:rPr>
        <w:t>representación</w:t>
      </w:r>
      <w:r>
        <w:rPr>
          <w:color w:val="231F20"/>
          <w:spacing w:val="-18"/>
          <w:w w:val="110"/>
        </w:rPr>
        <w:t> </w:t>
      </w:r>
      <w:r>
        <w:rPr>
          <w:color w:val="231F20"/>
          <w:w w:val="110"/>
        </w:rPr>
        <w:t>nacional</w:t>
      </w:r>
      <w:r>
        <w:rPr>
          <w:color w:val="231F20"/>
          <w:spacing w:val="-17"/>
          <w:w w:val="110"/>
        </w:rPr>
        <w:t> </w:t>
      </w:r>
      <w:r>
        <w:rPr>
          <w:color w:val="231F20"/>
          <w:w w:val="110"/>
        </w:rPr>
        <w:t>y</w:t>
      </w:r>
      <w:r>
        <w:rPr>
          <w:color w:val="231F20"/>
          <w:spacing w:val="-17"/>
          <w:w w:val="110"/>
        </w:rPr>
        <w:t> </w:t>
      </w:r>
      <w:r>
        <w:rPr>
          <w:color w:val="231F20"/>
          <w:w w:val="110"/>
        </w:rPr>
        <w:t>hay</w:t>
      </w:r>
      <w:r>
        <w:rPr>
          <w:color w:val="231F20"/>
          <w:spacing w:val="-18"/>
          <w:w w:val="110"/>
        </w:rPr>
        <w:t> </w:t>
      </w:r>
      <w:r>
        <w:rPr>
          <w:color w:val="231F20"/>
          <w:w w:val="110"/>
        </w:rPr>
        <w:t>algunas </w:t>
      </w:r>
      <w:r>
        <w:rPr>
          <w:color w:val="231F20"/>
        </w:rPr>
        <w:t>que,</w:t>
      </w:r>
      <w:r>
        <w:rPr>
          <w:color w:val="231F20"/>
          <w:spacing w:val="36"/>
        </w:rPr>
        <w:t> </w:t>
      </w:r>
      <w:r>
        <w:rPr>
          <w:color w:val="231F20"/>
        </w:rPr>
        <w:t>incluso,</w:t>
      </w:r>
      <w:r>
        <w:rPr>
          <w:color w:val="231F20"/>
          <w:spacing w:val="36"/>
        </w:rPr>
        <w:t> </w:t>
      </w:r>
      <w:r>
        <w:rPr>
          <w:color w:val="231F20"/>
        </w:rPr>
        <w:t>tienen</w:t>
      </w:r>
      <w:r>
        <w:rPr>
          <w:color w:val="231F20"/>
          <w:spacing w:val="36"/>
        </w:rPr>
        <w:t> </w:t>
      </w:r>
      <w:r>
        <w:rPr>
          <w:color w:val="231F20"/>
        </w:rPr>
        <w:t>presencia</w:t>
      </w:r>
      <w:r>
        <w:rPr>
          <w:color w:val="231F20"/>
          <w:spacing w:val="36"/>
        </w:rPr>
        <w:t> </w:t>
      </w:r>
      <w:r>
        <w:rPr>
          <w:color w:val="231F20"/>
        </w:rPr>
        <w:t>en</w:t>
      </w:r>
      <w:r>
        <w:rPr>
          <w:color w:val="231F20"/>
          <w:spacing w:val="36"/>
        </w:rPr>
        <w:t> </w:t>
      </w:r>
      <w:r>
        <w:rPr>
          <w:color w:val="231F20"/>
        </w:rPr>
        <w:t>otros</w:t>
      </w:r>
      <w:r>
        <w:rPr>
          <w:color w:val="231F20"/>
          <w:spacing w:val="36"/>
        </w:rPr>
        <w:t> </w:t>
      </w:r>
      <w:r>
        <w:rPr>
          <w:color w:val="231F20"/>
        </w:rPr>
        <w:t>países</w:t>
      </w:r>
      <w:r>
        <w:rPr>
          <w:color w:val="231F20"/>
          <w:spacing w:val="36"/>
        </w:rPr>
        <w:t> </w:t>
      </w:r>
      <w:r>
        <w:rPr>
          <w:color w:val="231F20"/>
        </w:rPr>
        <w:t>a</w:t>
      </w:r>
      <w:r>
        <w:rPr>
          <w:color w:val="231F20"/>
          <w:spacing w:val="36"/>
        </w:rPr>
        <w:t> </w:t>
      </w:r>
      <w:r>
        <w:rPr>
          <w:color w:val="231F20"/>
        </w:rPr>
        <w:t>partir</w:t>
      </w:r>
      <w:r>
        <w:rPr>
          <w:color w:val="231F20"/>
          <w:spacing w:val="36"/>
        </w:rPr>
        <w:t> </w:t>
      </w:r>
      <w:r>
        <w:rPr>
          <w:color w:val="231F20"/>
        </w:rPr>
        <w:t>de</w:t>
      </w:r>
      <w:r>
        <w:rPr>
          <w:color w:val="231F20"/>
          <w:spacing w:val="36"/>
        </w:rPr>
        <w:t> </w:t>
      </w:r>
      <w:r>
        <w:rPr>
          <w:color w:val="231F20"/>
        </w:rPr>
        <w:t>las</w:t>
      </w:r>
      <w:r>
        <w:rPr>
          <w:color w:val="231F20"/>
          <w:spacing w:val="36"/>
        </w:rPr>
        <w:t> </w:t>
      </w:r>
      <w:r>
        <w:rPr>
          <w:color w:val="231F20"/>
        </w:rPr>
        <w:t>iniciativas </w:t>
      </w:r>
      <w:r>
        <w:rPr>
          <w:color w:val="231F20"/>
          <w:w w:val="110"/>
        </w:rPr>
        <w:t>de</w:t>
      </w:r>
      <w:r>
        <w:rPr>
          <w:color w:val="231F20"/>
          <w:spacing w:val="-18"/>
          <w:w w:val="110"/>
        </w:rPr>
        <w:t> </w:t>
      </w:r>
      <w:r>
        <w:rPr>
          <w:color w:val="231F20"/>
          <w:w w:val="110"/>
        </w:rPr>
        <w:t>las</w:t>
      </w:r>
      <w:r>
        <w:rPr>
          <w:color w:val="231F20"/>
          <w:spacing w:val="-17"/>
          <w:w w:val="110"/>
        </w:rPr>
        <w:t> </w:t>
      </w:r>
      <w:r>
        <w:rPr>
          <w:color w:val="231F20"/>
          <w:w w:val="110"/>
        </w:rPr>
        <w:t>comunidades</w:t>
      </w:r>
      <w:r>
        <w:rPr>
          <w:color w:val="231F20"/>
          <w:spacing w:val="-18"/>
          <w:w w:val="110"/>
        </w:rPr>
        <w:t> </w:t>
      </w:r>
      <w:r>
        <w:rPr>
          <w:color w:val="231F20"/>
          <w:w w:val="110"/>
        </w:rPr>
        <w:t>de</w:t>
      </w:r>
      <w:r>
        <w:rPr>
          <w:color w:val="231F20"/>
          <w:spacing w:val="-17"/>
          <w:w w:val="110"/>
        </w:rPr>
        <w:t> </w:t>
      </w:r>
      <w:r>
        <w:rPr>
          <w:color w:val="231F20"/>
          <w:w w:val="110"/>
        </w:rPr>
        <w:t>exiliados.</w:t>
      </w:r>
      <w:r>
        <w:rPr>
          <w:color w:val="231F20"/>
          <w:spacing w:val="-17"/>
          <w:w w:val="110"/>
        </w:rPr>
        <w:t> </w:t>
      </w:r>
      <w:r>
        <w:rPr>
          <w:color w:val="231F20"/>
          <w:w w:val="110"/>
        </w:rPr>
        <w:t>Por</w:t>
      </w:r>
      <w:r>
        <w:rPr>
          <w:color w:val="231F20"/>
          <w:spacing w:val="-18"/>
          <w:w w:val="110"/>
        </w:rPr>
        <w:t> </w:t>
      </w:r>
      <w:r>
        <w:rPr>
          <w:color w:val="231F20"/>
          <w:w w:val="110"/>
        </w:rPr>
        <w:t>otro</w:t>
      </w:r>
      <w:r>
        <w:rPr>
          <w:color w:val="231F20"/>
          <w:spacing w:val="-17"/>
          <w:w w:val="110"/>
        </w:rPr>
        <w:t> </w:t>
      </w:r>
      <w:r>
        <w:rPr>
          <w:color w:val="231F20"/>
          <w:w w:val="110"/>
        </w:rPr>
        <w:t>lado,</w:t>
      </w:r>
      <w:r>
        <w:rPr>
          <w:color w:val="231F20"/>
          <w:spacing w:val="-18"/>
          <w:w w:val="110"/>
        </w:rPr>
        <w:t> </w:t>
      </w:r>
      <w:r>
        <w:rPr>
          <w:color w:val="231F20"/>
          <w:w w:val="110"/>
        </w:rPr>
        <w:t>a</w:t>
      </w:r>
      <w:r>
        <w:rPr>
          <w:color w:val="231F20"/>
          <w:spacing w:val="-17"/>
          <w:w w:val="110"/>
        </w:rPr>
        <w:t> </w:t>
      </w:r>
      <w:r>
        <w:rPr>
          <w:color w:val="231F20"/>
          <w:w w:val="110"/>
        </w:rPr>
        <w:t>partir</w:t>
      </w:r>
      <w:r>
        <w:rPr>
          <w:color w:val="231F20"/>
          <w:spacing w:val="-17"/>
          <w:w w:val="110"/>
        </w:rPr>
        <w:t> </w:t>
      </w:r>
      <w:r>
        <w:rPr>
          <w:color w:val="231F20"/>
          <w:w w:val="110"/>
        </w:rPr>
        <w:t>del</w:t>
      </w:r>
      <w:r>
        <w:rPr>
          <w:color w:val="231F20"/>
          <w:spacing w:val="-18"/>
          <w:w w:val="110"/>
        </w:rPr>
        <w:t> </w:t>
      </w:r>
      <w:r>
        <w:rPr>
          <w:color w:val="231F20"/>
          <w:w w:val="110"/>
        </w:rPr>
        <w:t>regreso</w:t>
      </w:r>
      <w:r>
        <w:rPr>
          <w:color w:val="231F20"/>
          <w:spacing w:val="-17"/>
          <w:w w:val="110"/>
        </w:rPr>
        <w:t> </w:t>
      </w:r>
      <w:r>
        <w:rPr>
          <w:color w:val="231F20"/>
          <w:w w:val="110"/>
        </w:rPr>
        <w:t>de la</w:t>
      </w:r>
      <w:r>
        <w:rPr>
          <w:color w:val="231F20"/>
          <w:spacing w:val="-17"/>
          <w:w w:val="110"/>
        </w:rPr>
        <w:t> </w:t>
      </w:r>
      <w:r>
        <w:rPr>
          <w:color w:val="231F20"/>
          <w:w w:val="110"/>
        </w:rPr>
        <w:t>democracia</w:t>
      </w:r>
      <w:r>
        <w:rPr>
          <w:color w:val="231F20"/>
          <w:spacing w:val="-17"/>
          <w:w w:val="110"/>
        </w:rPr>
        <w:t> </w:t>
      </w:r>
      <w:r>
        <w:rPr>
          <w:color w:val="231F20"/>
          <w:w w:val="110"/>
        </w:rPr>
        <w:t>en</w:t>
      </w:r>
      <w:r>
        <w:rPr>
          <w:color w:val="231F20"/>
          <w:spacing w:val="-17"/>
          <w:w w:val="110"/>
        </w:rPr>
        <w:t> </w:t>
      </w:r>
      <w:r>
        <w:rPr>
          <w:color w:val="231F20"/>
          <w:w w:val="110"/>
        </w:rPr>
        <w:t>1983,</w:t>
      </w:r>
      <w:r>
        <w:rPr>
          <w:color w:val="231F20"/>
          <w:spacing w:val="-17"/>
          <w:w w:val="110"/>
        </w:rPr>
        <w:t> </w:t>
      </w:r>
      <w:r>
        <w:rPr>
          <w:color w:val="231F20"/>
          <w:w w:val="110"/>
        </w:rPr>
        <w:t>surgieron</w:t>
      </w:r>
      <w:r>
        <w:rPr>
          <w:color w:val="231F20"/>
          <w:spacing w:val="-17"/>
          <w:w w:val="110"/>
        </w:rPr>
        <w:t> </w:t>
      </w:r>
      <w:r>
        <w:rPr>
          <w:color w:val="231F20"/>
          <w:w w:val="110"/>
        </w:rPr>
        <w:t>comisiones</w:t>
      </w:r>
      <w:r>
        <w:rPr>
          <w:color w:val="231F20"/>
          <w:spacing w:val="-17"/>
          <w:w w:val="110"/>
        </w:rPr>
        <w:t> </w:t>
      </w:r>
      <w:r>
        <w:rPr>
          <w:color w:val="231F20"/>
          <w:w w:val="110"/>
        </w:rPr>
        <w:t>de</w:t>
      </w:r>
      <w:r>
        <w:rPr>
          <w:color w:val="231F20"/>
          <w:spacing w:val="-17"/>
          <w:w w:val="110"/>
        </w:rPr>
        <w:t> </w:t>
      </w:r>
      <w:r>
        <w:rPr>
          <w:color w:val="231F20"/>
          <w:w w:val="110"/>
        </w:rPr>
        <w:t>derechos</w:t>
      </w:r>
      <w:r>
        <w:rPr>
          <w:color w:val="231F20"/>
          <w:spacing w:val="-17"/>
          <w:w w:val="110"/>
        </w:rPr>
        <w:t> </w:t>
      </w:r>
      <w:r>
        <w:rPr>
          <w:color w:val="231F20"/>
          <w:w w:val="110"/>
        </w:rPr>
        <w:t>humanos</w:t>
      </w:r>
      <w:r>
        <w:rPr>
          <w:color w:val="231F20"/>
          <w:spacing w:val="-17"/>
          <w:w w:val="110"/>
        </w:rPr>
        <w:t> </w:t>
      </w:r>
      <w:r>
        <w:rPr>
          <w:color w:val="231F20"/>
          <w:w w:val="110"/>
        </w:rPr>
        <w:t>en </w:t>
      </w:r>
      <w:r>
        <w:rPr>
          <w:color w:val="231F20"/>
        </w:rPr>
        <w:t>facultades,</w:t>
      </w:r>
      <w:r>
        <w:rPr>
          <w:color w:val="231F20"/>
          <w:spacing w:val="24"/>
        </w:rPr>
        <w:t> </w:t>
      </w:r>
      <w:r>
        <w:rPr>
          <w:color w:val="231F20"/>
        </w:rPr>
        <w:t>hospitales,</w:t>
      </w:r>
      <w:r>
        <w:rPr>
          <w:color w:val="231F20"/>
          <w:spacing w:val="24"/>
        </w:rPr>
        <w:t> </w:t>
      </w:r>
      <w:r>
        <w:rPr>
          <w:color w:val="231F20"/>
        </w:rPr>
        <w:t>fábricas,</w:t>
      </w:r>
      <w:r>
        <w:rPr>
          <w:color w:val="231F20"/>
          <w:spacing w:val="24"/>
        </w:rPr>
        <w:t> </w:t>
      </w:r>
      <w:r>
        <w:rPr>
          <w:color w:val="231F20"/>
        </w:rPr>
        <w:t>escuelas</w:t>
      </w:r>
      <w:r>
        <w:rPr>
          <w:color w:val="231F20"/>
          <w:spacing w:val="24"/>
        </w:rPr>
        <w:t> </w:t>
      </w:r>
      <w:r>
        <w:rPr>
          <w:color w:val="231F20"/>
        </w:rPr>
        <w:t>secundarias,</w:t>
      </w:r>
      <w:r>
        <w:rPr>
          <w:color w:val="231F20"/>
          <w:spacing w:val="24"/>
        </w:rPr>
        <w:t> </w:t>
      </w:r>
      <w:r>
        <w:rPr>
          <w:color w:val="231F20"/>
        </w:rPr>
        <w:t>sindicatos,</w:t>
      </w:r>
      <w:r>
        <w:rPr>
          <w:color w:val="231F20"/>
          <w:spacing w:val="24"/>
        </w:rPr>
        <w:t> </w:t>
      </w:r>
      <w:r>
        <w:rPr>
          <w:color w:val="231F20"/>
        </w:rPr>
        <w:t>clubes</w:t>
      </w:r>
      <w:r>
        <w:rPr>
          <w:color w:val="231F20"/>
          <w:spacing w:val="40"/>
        </w:rPr>
        <w:t> </w:t>
      </w:r>
      <w:r>
        <w:rPr>
          <w:color w:val="231F20"/>
        </w:rPr>
        <w:t>y barrios. Estos agrupamientos permiten recuperar memorias locales y </w:t>
      </w:r>
      <w:r>
        <w:rPr>
          <w:color w:val="231F20"/>
          <w:w w:val="110"/>
        </w:rPr>
        <w:t>conocer</w:t>
      </w:r>
      <w:r>
        <w:rPr>
          <w:color w:val="231F20"/>
          <w:spacing w:val="-16"/>
          <w:w w:val="110"/>
        </w:rPr>
        <w:t> </w:t>
      </w:r>
      <w:r>
        <w:rPr>
          <w:color w:val="231F20"/>
          <w:w w:val="110"/>
        </w:rPr>
        <w:t>cómo</w:t>
      </w:r>
      <w:r>
        <w:rPr>
          <w:color w:val="231F20"/>
          <w:spacing w:val="-16"/>
          <w:w w:val="110"/>
        </w:rPr>
        <w:t> </w:t>
      </w:r>
      <w:r>
        <w:rPr>
          <w:color w:val="231F20"/>
          <w:w w:val="110"/>
        </w:rPr>
        <w:t>operó</w:t>
      </w:r>
      <w:r>
        <w:rPr>
          <w:color w:val="231F20"/>
          <w:spacing w:val="-16"/>
          <w:w w:val="110"/>
        </w:rPr>
        <w:t> </w:t>
      </w:r>
      <w:r>
        <w:rPr>
          <w:color w:val="231F20"/>
          <w:w w:val="110"/>
        </w:rPr>
        <w:t>la</w:t>
      </w:r>
      <w:r>
        <w:rPr>
          <w:color w:val="231F20"/>
          <w:spacing w:val="-16"/>
          <w:w w:val="110"/>
        </w:rPr>
        <w:t> </w:t>
      </w:r>
      <w:r>
        <w:rPr>
          <w:color w:val="231F20"/>
          <w:w w:val="110"/>
        </w:rPr>
        <w:t>represión</w:t>
      </w:r>
      <w:r>
        <w:rPr>
          <w:color w:val="231F20"/>
          <w:spacing w:val="-16"/>
          <w:w w:val="110"/>
        </w:rPr>
        <w:t> </w:t>
      </w:r>
      <w:r>
        <w:rPr>
          <w:color w:val="231F20"/>
          <w:w w:val="110"/>
        </w:rPr>
        <w:t>en</w:t>
      </w:r>
      <w:r>
        <w:rPr>
          <w:color w:val="231F20"/>
          <w:spacing w:val="-16"/>
          <w:w w:val="110"/>
        </w:rPr>
        <w:t> </w:t>
      </w:r>
      <w:r>
        <w:rPr>
          <w:color w:val="231F20"/>
          <w:w w:val="110"/>
        </w:rPr>
        <w:t>diferentes</w:t>
      </w:r>
      <w:r>
        <w:rPr>
          <w:color w:val="231F20"/>
          <w:spacing w:val="-16"/>
          <w:w w:val="110"/>
        </w:rPr>
        <w:t> </w:t>
      </w:r>
      <w:r>
        <w:rPr>
          <w:color w:val="231F20"/>
          <w:w w:val="110"/>
        </w:rPr>
        <w:t>escalas.</w:t>
      </w:r>
    </w:p>
    <w:p>
      <w:pPr>
        <w:pStyle w:val="BodyText"/>
        <w:spacing w:line="276" w:lineRule="auto"/>
        <w:ind w:left="102" w:right="62" w:firstLine="283"/>
        <w:jc w:val="both"/>
      </w:pPr>
      <w:r>
        <w:rPr>
          <w:color w:val="231F20"/>
        </w:rPr>
        <w:t>Las organizaciones de derechos humanos son un actor clave de la vida colectiva. Fueron, de alguna manera, los que evidenciaron que solo era posible la recuperación de la democracia si se restauraba el respeto bá- sico</w:t>
      </w:r>
      <w:r>
        <w:rPr>
          <w:color w:val="231F20"/>
          <w:spacing w:val="32"/>
        </w:rPr>
        <w:t> </w:t>
      </w:r>
      <w:r>
        <w:rPr>
          <w:color w:val="231F20"/>
        </w:rPr>
        <w:t>por</w:t>
      </w:r>
      <w:r>
        <w:rPr>
          <w:color w:val="231F20"/>
          <w:spacing w:val="32"/>
        </w:rPr>
        <w:t> </w:t>
      </w:r>
      <w:r>
        <w:rPr>
          <w:color w:val="231F20"/>
        </w:rPr>
        <w:t>la</w:t>
      </w:r>
      <w:r>
        <w:rPr>
          <w:color w:val="231F20"/>
          <w:spacing w:val="32"/>
        </w:rPr>
        <w:t> </w:t>
      </w:r>
      <w:r>
        <w:rPr>
          <w:color w:val="231F20"/>
        </w:rPr>
        <w:t>vida</w:t>
      </w:r>
      <w:r>
        <w:rPr>
          <w:color w:val="231F20"/>
          <w:spacing w:val="32"/>
        </w:rPr>
        <w:t> </w:t>
      </w:r>
      <w:r>
        <w:rPr>
          <w:color w:val="231F20"/>
        </w:rPr>
        <w:t>humana.</w:t>
      </w:r>
      <w:r>
        <w:rPr>
          <w:color w:val="231F20"/>
          <w:spacing w:val="32"/>
        </w:rPr>
        <w:t> </w:t>
      </w:r>
      <w:r>
        <w:rPr>
          <w:color w:val="231F20"/>
        </w:rPr>
        <w:t>Ese</w:t>
      </w:r>
      <w:r>
        <w:rPr>
          <w:color w:val="231F20"/>
          <w:spacing w:val="32"/>
        </w:rPr>
        <w:t> </w:t>
      </w:r>
      <w:r>
        <w:rPr>
          <w:color w:val="231F20"/>
        </w:rPr>
        <w:t>“marco</w:t>
      </w:r>
      <w:r>
        <w:rPr>
          <w:color w:val="231F20"/>
          <w:spacing w:val="32"/>
        </w:rPr>
        <w:t> </w:t>
      </w:r>
      <w:r>
        <w:rPr>
          <w:color w:val="231F20"/>
        </w:rPr>
        <w:t>teórico”</w:t>
      </w:r>
      <w:r>
        <w:rPr>
          <w:color w:val="231F20"/>
          <w:spacing w:val="32"/>
        </w:rPr>
        <w:t> </w:t>
      </w:r>
      <w:r>
        <w:rPr>
          <w:color w:val="231F20"/>
        </w:rPr>
        <w:t>permite</w:t>
      </w:r>
      <w:r>
        <w:rPr>
          <w:color w:val="231F20"/>
          <w:spacing w:val="32"/>
        </w:rPr>
        <w:t> </w:t>
      </w:r>
      <w:r>
        <w:rPr>
          <w:color w:val="231F20"/>
        </w:rPr>
        <w:t>que</w:t>
      </w:r>
      <w:r>
        <w:rPr>
          <w:color w:val="231F20"/>
          <w:spacing w:val="32"/>
        </w:rPr>
        <w:t> </w:t>
      </w:r>
      <w:r>
        <w:rPr>
          <w:color w:val="231F20"/>
        </w:rPr>
        <w:t>el</w:t>
      </w:r>
      <w:r>
        <w:rPr>
          <w:color w:val="231F20"/>
          <w:spacing w:val="32"/>
        </w:rPr>
        <w:t> </w:t>
      </w:r>
      <w:r>
        <w:rPr>
          <w:color w:val="231F20"/>
        </w:rPr>
        <w:t>legado</w:t>
      </w:r>
      <w:r>
        <w:rPr>
          <w:color w:val="231F20"/>
          <w:spacing w:val="32"/>
        </w:rPr>
        <w:t> </w:t>
      </w:r>
      <w:r>
        <w:rPr>
          <w:color w:val="231F20"/>
        </w:rPr>
        <w:t>de </w:t>
      </w:r>
      <w:r>
        <w:rPr>
          <w:color w:val="231F20"/>
          <w:w w:val="110"/>
        </w:rPr>
        <w:t>la</w:t>
      </w:r>
      <w:r>
        <w:rPr>
          <w:color w:val="231F20"/>
          <w:spacing w:val="-16"/>
          <w:w w:val="110"/>
        </w:rPr>
        <w:t> </w:t>
      </w:r>
      <w:r>
        <w:rPr>
          <w:color w:val="231F20"/>
          <w:w w:val="110"/>
        </w:rPr>
        <w:t>memoria,</w:t>
      </w:r>
      <w:r>
        <w:rPr>
          <w:color w:val="231F20"/>
          <w:spacing w:val="-16"/>
          <w:w w:val="110"/>
        </w:rPr>
        <w:t> </w:t>
      </w:r>
      <w:r>
        <w:rPr>
          <w:color w:val="231F20"/>
          <w:w w:val="110"/>
        </w:rPr>
        <w:t>la</w:t>
      </w:r>
      <w:r>
        <w:rPr>
          <w:color w:val="231F20"/>
          <w:spacing w:val="-16"/>
          <w:w w:val="110"/>
        </w:rPr>
        <w:t> </w:t>
      </w:r>
      <w:r>
        <w:rPr>
          <w:color w:val="231F20"/>
          <w:w w:val="110"/>
        </w:rPr>
        <w:t>verdad</w:t>
      </w:r>
      <w:r>
        <w:rPr>
          <w:color w:val="231F20"/>
          <w:spacing w:val="-16"/>
          <w:w w:val="110"/>
        </w:rPr>
        <w:t> </w:t>
      </w:r>
      <w:r>
        <w:rPr>
          <w:color w:val="231F20"/>
          <w:w w:val="110"/>
        </w:rPr>
        <w:t>y</w:t>
      </w:r>
      <w:r>
        <w:rPr>
          <w:color w:val="231F20"/>
          <w:spacing w:val="-16"/>
          <w:w w:val="110"/>
        </w:rPr>
        <w:t> </w:t>
      </w:r>
      <w:r>
        <w:rPr>
          <w:color w:val="231F20"/>
          <w:w w:val="110"/>
        </w:rPr>
        <w:t>la</w:t>
      </w:r>
      <w:r>
        <w:rPr>
          <w:color w:val="231F20"/>
          <w:spacing w:val="-16"/>
          <w:w w:val="110"/>
        </w:rPr>
        <w:t> </w:t>
      </w:r>
      <w:r>
        <w:rPr>
          <w:color w:val="231F20"/>
          <w:w w:val="110"/>
        </w:rPr>
        <w:t>justicia</w:t>
      </w:r>
      <w:r>
        <w:rPr>
          <w:color w:val="231F20"/>
          <w:spacing w:val="-16"/>
          <w:w w:val="110"/>
        </w:rPr>
        <w:t> </w:t>
      </w:r>
      <w:r>
        <w:rPr>
          <w:color w:val="231F20"/>
          <w:w w:val="110"/>
        </w:rPr>
        <w:t>sea</w:t>
      </w:r>
      <w:r>
        <w:rPr>
          <w:color w:val="231F20"/>
          <w:spacing w:val="-16"/>
          <w:w w:val="110"/>
        </w:rPr>
        <w:t> </w:t>
      </w:r>
      <w:r>
        <w:rPr>
          <w:color w:val="231F20"/>
          <w:w w:val="110"/>
        </w:rPr>
        <w:t>un</w:t>
      </w:r>
      <w:r>
        <w:rPr>
          <w:color w:val="231F20"/>
          <w:spacing w:val="-16"/>
          <w:w w:val="110"/>
        </w:rPr>
        <w:t> </w:t>
      </w:r>
      <w:r>
        <w:rPr>
          <w:color w:val="231F20"/>
          <w:w w:val="110"/>
        </w:rPr>
        <w:t>piso</w:t>
      </w:r>
      <w:r>
        <w:rPr>
          <w:color w:val="231F20"/>
          <w:spacing w:val="-16"/>
          <w:w w:val="110"/>
        </w:rPr>
        <w:t> </w:t>
      </w:r>
      <w:r>
        <w:rPr>
          <w:color w:val="231F20"/>
          <w:w w:val="110"/>
        </w:rPr>
        <w:t>para</w:t>
      </w:r>
      <w:r>
        <w:rPr>
          <w:color w:val="231F20"/>
          <w:spacing w:val="-16"/>
          <w:w w:val="110"/>
        </w:rPr>
        <w:t> </w:t>
      </w:r>
      <w:r>
        <w:rPr>
          <w:color w:val="231F20"/>
          <w:w w:val="110"/>
        </w:rPr>
        <w:t>ampliar</w:t>
      </w:r>
      <w:r>
        <w:rPr>
          <w:color w:val="231F20"/>
          <w:spacing w:val="-16"/>
          <w:w w:val="110"/>
        </w:rPr>
        <w:t> </w:t>
      </w:r>
      <w:r>
        <w:rPr>
          <w:color w:val="231F20"/>
          <w:w w:val="110"/>
        </w:rPr>
        <w:t>las</w:t>
      </w:r>
      <w:r>
        <w:rPr>
          <w:color w:val="231F20"/>
          <w:spacing w:val="-16"/>
          <w:w w:val="110"/>
        </w:rPr>
        <w:t> </w:t>
      </w:r>
      <w:r>
        <w:rPr>
          <w:color w:val="231F20"/>
          <w:w w:val="110"/>
        </w:rPr>
        <w:t>deudas pendientes</w:t>
      </w:r>
      <w:r>
        <w:rPr>
          <w:color w:val="231F20"/>
          <w:spacing w:val="-21"/>
          <w:w w:val="110"/>
        </w:rPr>
        <w:t> </w:t>
      </w:r>
      <w:r>
        <w:rPr>
          <w:color w:val="231F20"/>
          <w:w w:val="110"/>
        </w:rPr>
        <w:t>del</w:t>
      </w:r>
      <w:r>
        <w:rPr>
          <w:color w:val="231F20"/>
          <w:spacing w:val="-21"/>
          <w:w w:val="110"/>
        </w:rPr>
        <w:t> </w:t>
      </w:r>
      <w:r>
        <w:rPr>
          <w:color w:val="231F20"/>
          <w:w w:val="110"/>
        </w:rPr>
        <w:t>presente.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7"/>
      </w:pPr>
    </w:p>
    <w:p>
      <w:pPr>
        <w:spacing w:before="1"/>
        <w:ind w:left="967" w:right="0" w:firstLine="0"/>
        <w:jc w:val="left"/>
        <w:rPr>
          <w:sz w:val="14"/>
        </w:rPr>
      </w:pPr>
      <w:r>
        <w:rPr>
          <w:color w:val="231F20"/>
          <w:spacing w:val="-2"/>
          <w:w w:val="105"/>
          <w:sz w:val="14"/>
        </w:rPr>
        <w:t>Bibliografía</w:t>
      </w:r>
    </w:p>
    <w:p>
      <w:pPr>
        <w:spacing w:line="412" w:lineRule="auto" w:before="117"/>
        <w:ind w:left="1137" w:right="458" w:hanging="171"/>
        <w:jc w:val="left"/>
        <w:rPr>
          <w:sz w:val="14"/>
        </w:rPr>
      </w:pPr>
      <w:r>
        <w:rPr>
          <w:color w:val="231F20"/>
          <w:w w:val="105"/>
          <w:sz w:val="14"/>
        </w:rPr>
        <w:t>Alonso, Luciano (2022). </w:t>
      </w:r>
      <w:r>
        <w:rPr>
          <w:i/>
          <w:color w:val="231F20"/>
          <w:w w:val="105"/>
          <w:sz w:val="14"/>
        </w:rPr>
        <w:t>“Que digan dónde están”. Una historia de los derechos hu- manos en Argentina</w:t>
      </w:r>
      <w:r>
        <w:rPr>
          <w:color w:val="231F20"/>
          <w:w w:val="105"/>
          <w:sz w:val="14"/>
        </w:rPr>
        <w:t>. Ciudad Autónoma de Buenos Aires: Prometeo.</w:t>
      </w:r>
    </w:p>
    <w:p>
      <w:pPr>
        <w:spacing w:before="1"/>
        <w:ind w:left="967" w:right="0" w:firstLine="0"/>
        <w:jc w:val="left"/>
        <w:rPr>
          <w:sz w:val="14"/>
        </w:rPr>
      </w:pPr>
      <w:r>
        <w:rPr>
          <w:color w:val="231F20"/>
          <w:sz w:val="14"/>
        </w:rPr>
        <w:t>Arendt,</w:t>
      </w:r>
      <w:r>
        <w:rPr>
          <w:color w:val="231F20"/>
          <w:spacing w:val="16"/>
          <w:sz w:val="14"/>
        </w:rPr>
        <w:t> </w:t>
      </w:r>
      <w:r>
        <w:rPr>
          <w:color w:val="231F20"/>
          <w:sz w:val="14"/>
        </w:rPr>
        <w:t>Hannah</w:t>
      </w:r>
      <w:r>
        <w:rPr>
          <w:color w:val="231F20"/>
          <w:spacing w:val="16"/>
          <w:sz w:val="14"/>
        </w:rPr>
        <w:t> </w:t>
      </w:r>
      <w:r>
        <w:rPr>
          <w:color w:val="231F20"/>
          <w:sz w:val="14"/>
        </w:rPr>
        <w:t>(2013).</w:t>
      </w:r>
      <w:r>
        <w:rPr>
          <w:color w:val="231F20"/>
          <w:spacing w:val="16"/>
          <w:sz w:val="14"/>
        </w:rPr>
        <w:t> </w:t>
      </w:r>
      <w:r>
        <w:rPr>
          <w:i/>
          <w:color w:val="231F20"/>
          <w:sz w:val="14"/>
        </w:rPr>
        <w:t>Los</w:t>
      </w:r>
      <w:r>
        <w:rPr>
          <w:i/>
          <w:color w:val="231F20"/>
          <w:spacing w:val="16"/>
          <w:sz w:val="14"/>
        </w:rPr>
        <w:t> </w:t>
      </w:r>
      <w:r>
        <w:rPr>
          <w:i/>
          <w:color w:val="231F20"/>
          <w:sz w:val="14"/>
        </w:rPr>
        <w:t>orígenes</w:t>
      </w:r>
      <w:r>
        <w:rPr>
          <w:i/>
          <w:color w:val="231F20"/>
          <w:spacing w:val="16"/>
          <w:sz w:val="14"/>
        </w:rPr>
        <w:t> </w:t>
      </w:r>
      <w:r>
        <w:rPr>
          <w:i/>
          <w:color w:val="231F20"/>
          <w:sz w:val="14"/>
        </w:rPr>
        <w:t>del</w:t>
      </w:r>
      <w:r>
        <w:rPr>
          <w:i/>
          <w:color w:val="231F20"/>
          <w:spacing w:val="16"/>
          <w:sz w:val="14"/>
        </w:rPr>
        <w:t> </w:t>
      </w:r>
      <w:r>
        <w:rPr>
          <w:i/>
          <w:color w:val="231F20"/>
          <w:sz w:val="14"/>
        </w:rPr>
        <w:t>totalitarismo.</w:t>
      </w:r>
      <w:r>
        <w:rPr>
          <w:i/>
          <w:color w:val="231F20"/>
          <w:spacing w:val="16"/>
          <w:sz w:val="14"/>
        </w:rPr>
        <w:t> </w:t>
      </w:r>
      <w:r>
        <w:rPr>
          <w:color w:val="231F20"/>
          <w:sz w:val="14"/>
        </w:rPr>
        <w:t>Madrid:</w:t>
      </w:r>
      <w:r>
        <w:rPr>
          <w:color w:val="231F20"/>
          <w:spacing w:val="16"/>
          <w:sz w:val="14"/>
        </w:rPr>
        <w:t> </w:t>
      </w:r>
      <w:r>
        <w:rPr>
          <w:color w:val="231F20"/>
          <w:sz w:val="14"/>
        </w:rPr>
        <w:t>Alianza</w:t>
      </w:r>
      <w:r>
        <w:rPr>
          <w:color w:val="231F20"/>
          <w:spacing w:val="16"/>
          <w:sz w:val="14"/>
        </w:rPr>
        <w:t> </w:t>
      </w:r>
      <w:r>
        <w:rPr>
          <w:color w:val="231F20"/>
          <w:spacing w:val="-2"/>
          <w:sz w:val="14"/>
        </w:rPr>
        <w:t>Editorial.</w:t>
      </w:r>
    </w:p>
    <w:p>
      <w:pPr>
        <w:spacing w:line="412" w:lineRule="auto" w:before="117"/>
        <w:ind w:left="1137" w:right="810" w:hanging="171"/>
        <w:jc w:val="both"/>
        <w:rPr>
          <w:sz w:val="14"/>
        </w:rPr>
      </w:pPr>
      <w:r>
        <w:rPr>
          <w:color w:val="231F20"/>
          <w:w w:val="105"/>
          <w:sz w:val="14"/>
        </w:rPr>
        <w:t>Comisión</w:t>
      </w:r>
      <w:r>
        <w:rPr>
          <w:color w:val="231F20"/>
          <w:spacing w:val="29"/>
          <w:w w:val="105"/>
          <w:sz w:val="14"/>
        </w:rPr>
        <w:t> </w:t>
      </w:r>
      <w:r>
        <w:rPr>
          <w:color w:val="231F20"/>
          <w:w w:val="105"/>
          <w:sz w:val="14"/>
        </w:rPr>
        <w:t>Provincial</w:t>
      </w:r>
      <w:r>
        <w:rPr>
          <w:color w:val="231F20"/>
          <w:spacing w:val="29"/>
          <w:w w:val="105"/>
          <w:sz w:val="14"/>
        </w:rPr>
        <w:t> </w:t>
      </w:r>
      <w:r>
        <w:rPr>
          <w:color w:val="231F20"/>
          <w:w w:val="105"/>
          <w:sz w:val="14"/>
        </w:rPr>
        <w:t>por</w:t>
      </w:r>
      <w:r>
        <w:rPr>
          <w:color w:val="231F20"/>
          <w:spacing w:val="29"/>
          <w:w w:val="105"/>
          <w:sz w:val="14"/>
        </w:rPr>
        <w:t> </w:t>
      </w:r>
      <w:r>
        <w:rPr>
          <w:color w:val="231F20"/>
          <w:w w:val="105"/>
          <w:sz w:val="14"/>
        </w:rPr>
        <w:t>la</w:t>
      </w:r>
      <w:r>
        <w:rPr>
          <w:color w:val="231F20"/>
          <w:spacing w:val="29"/>
          <w:w w:val="105"/>
          <w:sz w:val="14"/>
        </w:rPr>
        <w:t> </w:t>
      </w:r>
      <w:r>
        <w:rPr>
          <w:color w:val="231F20"/>
          <w:w w:val="105"/>
          <w:sz w:val="14"/>
        </w:rPr>
        <w:t>Memoria</w:t>
      </w:r>
      <w:r>
        <w:rPr>
          <w:color w:val="231F20"/>
          <w:spacing w:val="29"/>
          <w:w w:val="105"/>
          <w:sz w:val="14"/>
        </w:rPr>
        <w:t> </w:t>
      </w:r>
      <w:r>
        <w:rPr>
          <w:color w:val="231F20"/>
          <w:w w:val="105"/>
          <w:sz w:val="14"/>
        </w:rPr>
        <w:t>(2001).</w:t>
      </w:r>
      <w:r>
        <w:rPr>
          <w:color w:val="231F20"/>
          <w:spacing w:val="29"/>
          <w:w w:val="105"/>
          <w:sz w:val="14"/>
        </w:rPr>
        <w:t> </w:t>
      </w:r>
      <w:r>
        <w:rPr>
          <w:color w:val="231F20"/>
          <w:w w:val="105"/>
          <w:sz w:val="14"/>
        </w:rPr>
        <w:t>Dossiers</w:t>
      </w:r>
      <w:r>
        <w:rPr>
          <w:color w:val="231F20"/>
          <w:spacing w:val="29"/>
          <w:w w:val="105"/>
          <w:sz w:val="14"/>
        </w:rPr>
        <w:t> </w:t>
      </w:r>
      <w:r>
        <w:rPr>
          <w:i/>
          <w:color w:val="231F20"/>
          <w:w w:val="105"/>
          <w:sz w:val="14"/>
        </w:rPr>
        <w:t>Historia</w:t>
      </w:r>
      <w:r>
        <w:rPr>
          <w:i/>
          <w:color w:val="231F20"/>
          <w:spacing w:val="29"/>
          <w:w w:val="105"/>
          <w:sz w:val="14"/>
        </w:rPr>
        <w:t> </w:t>
      </w:r>
      <w:r>
        <w:rPr>
          <w:i/>
          <w:color w:val="231F20"/>
          <w:w w:val="105"/>
          <w:sz w:val="14"/>
        </w:rPr>
        <w:t>de</w:t>
      </w:r>
      <w:r>
        <w:rPr>
          <w:i/>
          <w:color w:val="231F20"/>
          <w:spacing w:val="29"/>
          <w:w w:val="105"/>
          <w:sz w:val="14"/>
        </w:rPr>
        <w:t> </w:t>
      </w:r>
      <w:r>
        <w:rPr>
          <w:i/>
          <w:color w:val="231F20"/>
          <w:w w:val="105"/>
          <w:sz w:val="14"/>
        </w:rPr>
        <w:t>los</w:t>
      </w:r>
      <w:r>
        <w:rPr>
          <w:i/>
          <w:color w:val="231F20"/>
          <w:spacing w:val="29"/>
          <w:w w:val="105"/>
          <w:sz w:val="14"/>
        </w:rPr>
        <w:t> </w:t>
      </w:r>
      <w:r>
        <w:rPr>
          <w:i/>
          <w:color w:val="231F20"/>
          <w:w w:val="105"/>
          <w:sz w:val="14"/>
        </w:rPr>
        <w:t>Organismos de Derechos Humanos - 25 años de Resistencia</w:t>
      </w:r>
      <w:r>
        <w:rPr>
          <w:color w:val="231F20"/>
          <w:w w:val="105"/>
          <w:sz w:val="14"/>
        </w:rPr>
        <w:t>. La Plata: Comisión Provincial</w:t>
      </w:r>
      <w:r>
        <w:rPr>
          <w:color w:val="231F20"/>
          <w:spacing w:val="80"/>
          <w:w w:val="105"/>
          <w:sz w:val="14"/>
        </w:rPr>
        <w:t> </w:t>
      </w:r>
      <w:r>
        <w:rPr>
          <w:color w:val="231F20"/>
          <w:w w:val="105"/>
          <w:sz w:val="14"/>
        </w:rPr>
        <w:t>por</w:t>
      </w:r>
      <w:r>
        <w:rPr>
          <w:color w:val="231F20"/>
          <w:spacing w:val="-1"/>
          <w:w w:val="105"/>
          <w:sz w:val="14"/>
        </w:rPr>
        <w:t> </w:t>
      </w:r>
      <w:r>
        <w:rPr>
          <w:color w:val="231F20"/>
          <w:w w:val="105"/>
          <w:sz w:val="14"/>
        </w:rPr>
        <w:t>la</w:t>
      </w:r>
      <w:r>
        <w:rPr>
          <w:color w:val="231F20"/>
          <w:spacing w:val="-1"/>
          <w:w w:val="105"/>
          <w:sz w:val="14"/>
        </w:rPr>
        <w:t> </w:t>
      </w:r>
      <w:r>
        <w:rPr>
          <w:color w:val="231F20"/>
          <w:w w:val="105"/>
          <w:sz w:val="14"/>
        </w:rPr>
        <w:t>Memoria.</w:t>
      </w:r>
    </w:p>
    <w:p>
      <w:pPr>
        <w:spacing w:line="412" w:lineRule="auto" w:before="1"/>
        <w:ind w:left="960" w:right="813" w:firstLine="0"/>
        <w:jc w:val="right"/>
        <w:rPr>
          <w:i/>
          <w:sz w:val="14"/>
        </w:rPr>
      </w:pPr>
      <w:r>
        <w:rPr>
          <w:color w:val="231F20"/>
          <w:w w:val="105"/>
          <w:sz w:val="14"/>
        </w:rPr>
        <w:t>Crenzel, Emilio (2019). Más allá de organizaciones</w:t>
      </w:r>
      <w:r>
        <w:rPr>
          <w:color w:val="231F20"/>
          <w:spacing w:val="25"/>
          <w:w w:val="105"/>
          <w:sz w:val="14"/>
        </w:rPr>
        <w:t> </w:t>
      </w:r>
      <w:r>
        <w:rPr>
          <w:color w:val="231F20"/>
          <w:w w:val="105"/>
          <w:sz w:val="14"/>
        </w:rPr>
        <w:t>históricas, las figuras emble-</w:t>
      </w:r>
      <w:r>
        <w:rPr>
          <w:color w:val="231F20"/>
          <w:spacing w:val="40"/>
          <w:w w:val="105"/>
          <w:sz w:val="14"/>
        </w:rPr>
        <w:t> </w:t>
      </w:r>
      <w:r>
        <w:rPr>
          <w:color w:val="231F20"/>
          <w:w w:val="105"/>
          <w:sz w:val="14"/>
        </w:rPr>
        <w:t>máticas</w:t>
      </w:r>
      <w:r>
        <w:rPr>
          <w:color w:val="231F20"/>
          <w:spacing w:val="40"/>
          <w:w w:val="105"/>
          <w:sz w:val="14"/>
        </w:rPr>
        <w:t> </w:t>
      </w:r>
      <w:r>
        <w:rPr>
          <w:color w:val="231F20"/>
          <w:w w:val="105"/>
          <w:sz w:val="14"/>
        </w:rPr>
        <w:t>y</w:t>
      </w:r>
      <w:r>
        <w:rPr>
          <w:color w:val="231F20"/>
          <w:spacing w:val="40"/>
          <w:w w:val="105"/>
          <w:sz w:val="14"/>
        </w:rPr>
        <w:t> </w:t>
      </w:r>
      <w:r>
        <w:rPr>
          <w:color w:val="231F20"/>
          <w:w w:val="105"/>
          <w:sz w:val="14"/>
        </w:rPr>
        <w:t>las</w:t>
      </w:r>
      <w:r>
        <w:rPr>
          <w:color w:val="231F20"/>
          <w:spacing w:val="40"/>
          <w:w w:val="105"/>
          <w:sz w:val="14"/>
        </w:rPr>
        <w:t> </w:t>
      </w:r>
      <w:r>
        <w:rPr>
          <w:color w:val="231F20"/>
          <w:w w:val="105"/>
          <w:sz w:val="14"/>
        </w:rPr>
        <w:t>prácticas</w:t>
      </w:r>
      <w:r>
        <w:rPr>
          <w:color w:val="231F20"/>
          <w:spacing w:val="40"/>
          <w:w w:val="105"/>
          <w:sz w:val="14"/>
        </w:rPr>
        <w:t> </w:t>
      </w:r>
      <w:r>
        <w:rPr>
          <w:color w:val="231F20"/>
          <w:w w:val="105"/>
          <w:sz w:val="14"/>
        </w:rPr>
        <w:t>reconocidas.</w:t>
      </w:r>
      <w:r>
        <w:rPr>
          <w:color w:val="231F20"/>
          <w:spacing w:val="40"/>
          <w:w w:val="105"/>
          <w:sz w:val="14"/>
        </w:rPr>
        <w:t> </w:t>
      </w:r>
      <w:r>
        <w:rPr>
          <w:color w:val="231F20"/>
          <w:w w:val="105"/>
          <w:sz w:val="14"/>
        </w:rPr>
        <w:t>Elementos</w:t>
      </w:r>
      <w:r>
        <w:rPr>
          <w:color w:val="231F20"/>
          <w:spacing w:val="40"/>
          <w:w w:val="105"/>
          <w:sz w:val="14"/>
        </w:rPr>
        <w:t> </w:t>
      </w:r>
      <w:r>
        <w:rPr>
          <w:color w:val="231F20"/>
          <w:w w:val="105"/>
          <w:sz w:val="14"/>
        </w:rPr>
        <w:t>para</w:t>
      </w:r>
      <w:r>
        <w:rPr>
          <w:color w:val="231F20"/>
          <w:spacing w:val="40"/>
          <w:w w:val="105"/>
          <w:sz w:val="14"/>
        </w:rPr>
        <w:t> </w:t>
      </w:r>
      <w:r>
        <w:rPr>
          <w:color w:val="231F20"/>
          <w:w w:val="105"/>
          <w:sz w:val="14"/>
        </w:rPr>
        <w:t>repensar</w:t>
      </w:r>
      <w:r>
        <w:rPr>
          <w:color w:val="231F20"/>
          <w:spacing w:val="40"/>
          <w:w w:val="105"/>
          <w:sz w:val="14"/>
        </w:rPr>
        <w:t> </w:t>
      </w:r>
      <w:r>
        <w:rPr>
          <w:color w:val="231F20"/>
          <w:w w:val="105"/>
          <w:sz w:val="14"/>
        </w:rPr>
        <w:t>al</w:t>
      </w:r>
      <w:r>
        <w:rPr>
          <w:color w:val="231F20"/>
          <w:spacing w:val="40"/>
          <w:w w:val="105"/>
          <w:sz w:val="14"/>
        </w:rPr>
        <w:t> </w:t>
      </w:r>
      <w:r>
        <w:rPr>
          <w:color w:val="231F20"/>
          <w:w w:val="105"/>
          <w:sz w:val="14"/>
        </w:rPr>
        <w:t>movimiento</w:t>
      </w:r>
      <w:r>
        <w:rPr>
          <w:color w:val="231F20"/>
          <w:w w:val="105"/>
          <w:sz w:val="14"/>
        </w:rPr>
        <w:t> de derechos humanos en la Argentina. </w:t>
      </w:r>
      <w:r>
        <w:rPr>
          <w:i/>
          <w:color w:val="231F20"/>
          <w:w w:val="105"/>
          <w:sz w:val="14"/>
        </w:rPr>
        <w:t>Estudios Ibero-Americanos</w:t>
      </w:r>
      <w:r>
        <w:rPr>
          <w:color w:val="231F20"/>
          <w:w w:val="105"/>
          <w:sz w:val="14"/>
        </w:rPr>
        <w:t>, </w:t>
      </w:r>
      <w:r>
        <w:rPr>
          <w:i/>
          <w:color w:val="231F20"/>
          <w:w w:val="105"/>
          <w:sz w:val="14"/>
        </w:rPr>
        <w:t>45</w:t>
      </w:r>
      <w:r>
        <w:rPr>
          <w:color w:val="231F20"/>
          <w:w w:val="105"/>
          <w:sz w:val="14"/>
        </w:rPr>
        <w:t>(1), 4-16. Jelin, Elizabeth (2011). Los derechos como resultado de luchas históricas. En E.</w:t>
      </w:r>
      <w:r>
        <w:rPr>
          <w:color w:val="231F20"/>
          <w:spacing w:val="80"/>
          <w:w w:val="105"/>
          <w:sz w:val="14"/>
        </w:rPr>
        <w:t> </w:t>
      </w:r>
      <w:r>
        <w:rPr>
          <w:color w:val="231F20"/>
          <w:w w:val="105"/>
          <w:sz w:val="14"/>
        </w:rPr>
        <w:t>Jelin, S. Caggiano y L. Mombello, </w:t>
      </w:r>
      <w:r>
        <w:rPr>
          <w:i/>
          <w:color w:val="231F20"/>
          <w:w w:val="105"/>
          <w:sz w:val="14"/>
        </w:rPr>
        <w:t>Por los derechos. Hombres y mujeres en la ac-</w:t>
      </w:r>
    </w:p>
    <w:p>
      <w:pPr>
        <w:spacing w:before="2"/>
        <w:ind w:left="1137" w:right="0" w:firstLine="0"/>
        <w:jc w:val="left"/>
        <w:rPr>
          <w:sz w:val="14"/>
        </w:rPr>
      </w:pPr>
      <w:r>
        <w:rPr>
          <w:i/>
          <w:color w:val="231F20"/>
          <w:w w:val="105"/>
          <w:sz w:val="14"/>
        </w:rPr>
        <w:t>ción</w:t>
      </w:r>
      <w:r>
        <w:rPr>
          <w:i/>
          <w:color w:val="231F20"/>
          <w:spacing w:val="-1"/>
          <w:w w:val="105"/>
          <w:sz w:val="14"/>
        </w:rPr>
        <w:t> </w:t>
      </w:r>
      <w:r>
        <w:rPr>
          <w:i/>
          <w:color w:val="231F20"/>
          <w:w w:val="105"/>
          <w:sz w:val="14"/>
        </w:rPr>
        <w:t>colectiva</w:t>
      </w:r>
      <w:r>
        <w:rPr>
          <w:color w:val="231F20"/>
          <w:w w:val="105"/>
          <w:sz w:val="14"/>
        </w:rPr>
        <w:t>.</w:t>
      </w:r>
      <w:r>
        <w:rPr>
          <w:color w:val="231F20"/>
          <w:spacing w:val="-1"/>
          <w:w w:val="105"/>
          <w:sz w:val="14"/>
        </w:rPr>
        <w:t> </w:t>
      </w:r>
      <w:r>
        <w:rPr>
          <w:color w:val="231F20"/>
          <w:w w:val="105"/>
          <w:sz w:val="14"/>
        </w:rPr>
        <w:t>Buenos</w:t>
      </w:r>
      <w:r>
        <w:rPr>
          <w:color w:val="231F20"/>
          <w:spacing w:val="-1"/>
          <w:w w:val="105"/>
          <w:sz w:val="14"/>
        </w:rPr>
        <w:t> </w:t>
      </w:r>
      <w:r>
        <w:rPr>
          <w:color w:val="231F20"/>
          <w:w w:val="105"/>
          <w:sz w:val="14"/>
        </w:rPr>
        <w:t>Aires: Editorial</w:t>
      </w:r>
      <w:r>
        <w:rPr>
          <w:color w:val="231F20"/>
          <w:spacing w:val="-1"/>
          <w:w w:val="105"/>
          <w:sz w:val="14"/>
        </w:rPr>
        <w:t> </w:t>
      </w:r>
      <w:r>
        <w:rPr>
          <w:color w:val="231F20"/>
          <w:w w:val="105"/>
          <w:sz w:val="14"/>
        </w:rPr>
        <w:t>Nueva</w:t>
      </w:r>
      <w:r>
        <w:rPr>
          <w:color w:val="231F20"/>
          <w:spacing w:val="-1"/>
          <w:w w:val="105"/>
          <w:sz w:val="14"/>
        </w:rPr>
        <w:t> </w:t>
      </w:r>
      <w:r>
        <w:rPr>
          <w:color w:val="231F20"/>
          <w:spacing w:val="-2"/>
          <w:w w:val="105"/>
          <w:sz w:val="14"/>
        </w:rPr>
        <w:t>Trilce.</w:t>
      </w:r>
    </w:p>
    <w:sectPr>
      <w:pgSz w:w="9580" w:h="13510"/>
      <w:pgMar w:header="0" w:footer="375" w:top="1300" w:bottom="56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YaHei UI">
    <w:altName w:val="Microsoft YaHei UI"/>
    <w:charset w:val="1"/>
    <w:family w:val="swiss"/>
    <w:pitch w:val="variable"/>
  </w:font>
  <w:font w:name="Trebuchet MS">
    <w:altName w:val="Trebuchet MS"/>
    <w:charset w:val="1"/>
    <w:family w:val="swiss"/>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6368">
              <wp:simplePos x="0" y="0"/>
              <wp:positionH relativeFrom="page">
                <wp:posOffset>2567859</wp:posOffset>
              </wp:positionH>
              <wp:positionV relativeFrom="page">
                <wp:posOffset>8200288</wp:posOffset>
              </wp:positionV>
              <wp:extent cx="878840" cy="1314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78840" cy="131445"/>
                      </a:xfrm>
                      <a:prstGeom prst="rect">
                        <a:avLst/>
                      </a:prstGeom>
                    </wps:spPr>
                    <wps:txbx>
                      <w:txbxContent>
                        <w:p>
                          <w:pPr>
                            <w:spacing w:before="20"/>
                            <w:ind w:left="60" w:right="0" w:firstLine="0"/>
                            <w:jc w:val="left"/>
                            <w:rPr>
                              <w:sz w:val="14"/>
                            </w:rPr>
                          </w:pPr>
                          <w:r>
                            <w:rPr>
                              <w:color w:val="231F20"/>
                              <w:w w:val="110"/>
                              <w:sz w:val="14"/>
                            </w:rPr>
                            <w:fldChar w:fldCharType="begin"/>
                          </w:r>
                          <w:r>
                            <w:rPr>
                              <w:color w:val="231F20"/>
                              <w:w w:val="110"/>
                              <w:sz w:val="14"/>
                            </w:rPr>
                            <w:instrText> PAGE </w:instrText>
                          </w:r>
                          <w:r>
                            <w:rPr>
                              <w:color w:val="231F20"/>
                              <w:w w:val="110"/>
                              <w:sz w:val="14"/>
                            </w:rPr>
                            <w:fldChar w:fldCharType="separate"/>
                          </w:r>
                          <w:r>
                            <w:rPr>
                              <w:color w:val="231F20"/>
                              <w:w w:val="110"/>
                              <w:sz w:val="14"/>
                            </w:rPr>
                            <w:t>62</w:t>
                          </w:r>
                          <w:r>
                            <w:rPr>
                              <w:color w:val="231F20"/>
                              <w:w w:val="110"/>
                              <w:sz w:val="14"/>
                            </w:rPr>
                            <w:fldChar w:fldCharType="end"/>
                          </w:r>
                          <w:r>
                            <w:rPr>
                              <w:color w:val="231F20"/>
                              <w:spacing w:val="40"/>
                              <w:w w:val="110"/>
                              <w:sz w:val="14"/>
                            </w:rPr>
                            <w:t>  </w:t>
                          </w:r>
                          <w:r>
                            <w:rPr>
                              <w:color w:val="231F20"/>
                              <w:w w:val="110"/>
                              <w:sz w:val="14"/>
                            </w:rPr>
                            <w:t>Palabras</w:t>
                          </w:r>
                          <w:r>
                            <w:rPr>
                              <w:color w:val="231F20"/>
                              <w:spacing w:val="-9"/>
                              <w:w w:val="110"/>
                              <w:sz w:val="14"/>
                            </w:rPr>
                            <w:t> </w:t>
                          </w:r>
                          <w:r>
                            <w:rPr>
                              <w:color w:val="231F20"/>
                              <w:spacing w:val="-2"/>
                              <w:w w:val="110"/>
                              <w:sz w:val="14"/>
                            </w:rPr>
                            <w:t>clave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2.193695pt;margin-top:645.692017pt;width:69.2pt;height:10.35pt;mso-position-horizontal-relative:page;mso-position-vertical-relative:page;z-index:-15770112" type="#_x0000_t202" id="docshape1" filled="false" stroked="false">
              <v:textbox inset="0,0,0,0">
                <w:txbxContent>
                  <w:p>
                    <w:pPr>
                      <w:spacing w:before="20"/>
                      <w:ind w:left="60" w:right="0" w:firstLine="0"/>
                      <w:jc w:val="left"/>
                      <w:rPr>
                        <w:sz w:val="14"/>
                      </w:rPr>
                    </w:pPr>
                    <w:r>
                      <w:rPr>
                        <w:color w:val="231F20"/>
                        <w:w w:val="110"/>
                        <w:sz w:val="14"/>
                      </w:rPr>
                      <w:fldChar w:fldCharType="begin"/>
                    </w:r>
                    <w:r>
                      <w:rPr>
                        <w:color w:val="231F20"/>
                        <w:w w:val="110"/>
                        <w:sz w:val="14"/>
                      </w:rPr>
                      <w:instrText> PAGE </w:instrText>
                    </w:r>
                    <w:r>
                      <w:rPr>
                        <w:color w:val="231F20"/>
                        <w:w w:val="110"/>
                        <w:sz w:val="14"/>
                      </w:rPr>
                      <w:fldChar w:fldCharType="separate"/>
                    </w:r>
                    <w:r>
                      <w:rPr>
                        <w:color w:val="231F20"/>
                        <w:w w:val="110"/>
                        <w:sz w:val="14"/>
                      </w:rPr>
                      <w:t>62</w:t>
                    </w:r>
                    <w:r>
                      <w:rPr>
                        <w:color w:val="231F20"/>
                        <w:w w:val="110"/>
                        <w:sz w:val="14"/>
                      </w:rPr>
                      <w:fldChar w:fldCharType="end"/>
                    </w:r>
                    <w:r>
                      <w:rPr>
                        <w:color w:val="231F20"/>
                        <w:spacing w:val="40"/>
                        <w:w w:val="110"/>
                        <w:sz w:val="14"/>
                      </w:rPr>
                      <w:t>  </w:t>
                    </w:r>
                    <w:r>
                      <w:rPr>
                        <w:color w:val="231F20"/>
                        <w:w w:val="110"/>
                        <w:sz w:val="14"/>
                      </w:rPr>
                      <w:t>Palabras</w:t>
                    </w:r>
                    <w:r>
                      <w:rPr>
                        <w:color w:val="231F20"/>
                        <w:spacing w:val="-9"/>
                        <w:w w:val="110"/>
                        <w:sz w:val="14"/>
                      </w:rPr>
                      <w:t> </w:t>
                    </w:r>
                    <w:r>
                      <w:rPr>
                        <w:color w:val="231F20"/>
                        <w:spacing w:val="-2"/>
                        <w:w w:val="110"/>
                        <w:sz w:val="14"/>
                      </w:rPr>
                      <w:t>clave</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6880">
              <wp:simplePos x="0" y="0"/>
              <wp:positionH relativeFrom="page">
                <wp:posOffset>2340250</wp:posOffset>
              </wp:positionH>
              <wp:positionV relativeFrom="page">
                <wp:posOffset>8199452</wp:posOffset>
              </wp:positionV>
              <wp:extent cx="1555115" cy="1327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55115" cy="132715"/>
                      </a:xfrm>
                      <a:prstGeom prst="rect">
                        <a:avLst/>
                      </a:prstGeom>
                    </wps:spPr>
                    <wps:txbx>
                      <w:txbxContent>
                        <w:p>
                          <w:pPr>
                            <w:spacing w:before="21"/>
                            <w:ind w:left="20" w:right="0" w:firstLine="0"/>
                            <w:jc w:val="left"/>
                            <w:rPr>
                              <w:sz w:val="14"/>
                            </w:rPr>
                          </w:pPr>
                          <w:r>
                            <w:rPr>
                              <w:color w:val="414042"/>
                              <w:w w:val="110"/>
                              <w:sz w:val="14"/>
                            </w:rPr>
                            <w:t>Memoria</w:t>
                          </w:r>
                          <w:r>
                            <w:rPr>
                              <w:color w:val="414042"/>
                              <w:spacing w:val="-9"/>
                              <w:w w:val="110"/>
                              <w:sz w:val="14"/>
                            </w:rPr>
                            <w:t> </w:t>
                          </w:r>
                          <w:r>
                            <w:rPr>
                              <w:color w:val="414042"/>
                              <w:w w:val="110"/>
                              <w:sz w:val="14"/>
                            </w:rPr>
                            <w:t>y</w:t>
                          </w:r>
                          <w:r>
                            <w:rPr>
                              <w:color w:val="414042"/>
                              <w:spacing w:val="-9"/>
                              <w:w w:val="110"/>
                              <w:sz w:val="14"/>
                            </w:rPr>
                            <w:t> </w:t>
                          </w:r>
                          <w:r>
                            <w:rPr>
                              <w:color w:val="414042"/>
                              <w:w w:val="110"/>
                              <w:sz w:val="14"/>
                            </w:rPr>
                            <w:t>Derechos</w:t>
                          </w:r>
                          <w:r>
                            <w:rPr>
                              <w:color w:val="414042"/>
                              <w:spacing w:val="-9"/>
                              <w:w w:val="110"/>
                              <w:sz w:val="14"/>
                            </w:rPr>
                            <w:t> </w:t>
                          </w:r>
                          <w:r>
                            <w:rPr>
                              <w:color w:val="414042"/>
                              <w:w w:val="110"/>
                              <w:sz w:val="14"/>
                            </w:rPr>
                            <w:t>Humanos</w:t>
                          </w:r>
                          <w:r>
                            <w:rPr>
                              <w:color w:val="414042"/>
                              <w:spacing w:val="74"/>
                              <w:w w:val="150"/>
                              <w:sz w:val="14"/>
                            </w:rPr>
                            <w:t> </w:t>
                          </w:r>
                          <w:r>
                            <w:rPr>
                              <w:color w:val="231F20"/>
                              <w:spacing w:val="-5"/>
                              <w:w w:val="110"/>
                              <w:sz w:val="14"/>
                            </w:rPr>
                            <w:fldChar w:fldCharType="begin"/>
                          </w:r>
                          <w:r>
                            <w:rPr>
                              <w:color w:val="231F20"/>
                              <w:spacing w:val="-5"/>
                              <w:w w:val="110"/>
                              <w:sz w:val="14"/>
                            </w:rPr>
                            <w:instrText> PAGE </w:instrText>
                          </w:r>
                          <w:r>
                            <w:rPr>
                              <w:color w:val="231F20"/>
                              <w:spacing w:val="-5"/>
                              <w:w w:val="110"/>
                              <w:sz w:val="14"/>
                            </w:rPr>
                            <w:fldChar w:fldCharType="separate"/>
                          </w:r>
                          <w:r>
                            <w:rPr>
                              <w:color w:val="231F20"/>
                              <w:spacing w:val="-5"/>
                              <w:w w:val="110"/>
                              <w:sz w:val="14"/>
                            </w:rPr>
                            <w:t>63</w:t>
                          </w:r>
                          <w:r>
                            <w:rPr>
                              <w:color w:val="231F20"/>
                              <w:spacing w:val="-5"/>
                              <w:w w:val="110"/>
                              <w:sz w:val="14"/>
                            </w:rPr>
                            <w:fldChar w:fldCharType="end"/>
                          </w:r>
                        </w:p>
                      </w:txbxContent>
                    </wps:txbx>
                    <wps:bodyPr wrap="square" lIns="0" tIns="0" rIns="0" bIns="0" rtlCol="0">
                      <a:noAutofit/>
                    </wps:bodyPr>
                  </wps:wsp>
                </a:graphicData>
              </a:graphic>
            </wp:anchor>
          </w:drawing>
        </mc:Choice>
        <mc:Fallback>
          <w:pict>
            <v:shape style="position:absolute;margin-left:184.271729pt;margin-top:645.62616pt;width:122.45pt;height:10.45pt;mso-position-horizontal-relative:page;mso-position-vertical-relative:page;z-index:-15769600" type="#_x0000_t202" id="docshape2" filled="false" stroked="false">
              <v:textbox inset="0,0,0,0">
                <w:txbxContent>
                  <w:p>
                    <w:pPr>
                      <w:spacing w:before="21"/>
                      <w:ind w:left="20" w:right="0" w:firstLine="0"/>
                      <w:jc w:val="left"/>
                      <w:rPr>
                        <w:sz w:val="14"/>
                      </w:rPr>
                    </w:pPr>
                    <w:r>
                      <w:rPr>
                        <w:color w:val="414042"/>
                        <w:w w:val="110"/>
                        <w:sz w:val="14"/>
                      </w:rPr>
                      <w:t>Memoria</w:t>
                    </w:r>
                    <w:r>
                      <w:rPr>
                        <w:color w:val="414042"/>
                        <w:spacing w:val="-9"/>
                        <w:w w:val="110"/>
                        <w:sz w:val="14"/>
                      </w:rPr>
                      <w:t> </w:t>
                    </w:r>
                    <w:r>
                      <w:rPr>
                        <w:color w:val="414042"/>
                        <w:w w:val="110"/>
                        <w:sz w:val="14"/>
                      </w:rPr>
                      <w:t>y</w:t>
                    </w:r>
                    <w:r>
                      <w:rPr>
                        <w:color w:val="414042"/>
                        <w:spacing w:val="-9"/>
                        <w:w w:val="110"/>
                        <w:sz w:val="14"/>
                      </w:rPr>
                      <w:t> </w:t>
                    </w:r>
                    <w:r>
                      <w:rPr>
                        <w:color w:val="414042"/>
                        <w:w w:val="110"/>
                        <w:sz w:val="14"/>
                      </w:rPr>
                      <w:t>Derechos</w:t>
                    </w:r>
                    <w:r>
                      <w:rPr>
                        <w:color w:val="414042"/>
                        <w:spacing w:val="-9"/>
                        <w:w w:val="110"/>
                        <w:sz w:val="14"/>
                      </w:rPr>
                      <w:t> </w:t>
                    </w:r>
                    <w:r>
                      <w:rPr>
                        <w:color w:val="414042"/>
                        <w:w w:val="110"/>
                        <w:sz w:val="14"/>
                      </w:rPr>
                      <w:t>Humanos</w:t>
                    </w:r>
                    <w:r>
                      <w:rPr>
                        <w:color w:val="414042"/>
                        <w:spacing w:val="74"/>
                        <w:w w:val="150"/>
                        <w:sz w:val="14"/>
                      </w:rPr>
                      <w:t> </w:t>
                    </w:r>
                    <w:r>
                      <w:rPr>
                        <w:color w:val="231F20"/>
                        <w:spacing w:val="-5"/>
                        <w:w w:val="110"/>
                        <w:sz w:val="14"/>
                      </w:rPr>
                      <w:fldChar w:fldCharType="begin"/>
                    </w:r>
                    <w:r>
                      <w:rPr>
                        <w:color w:val="231F20"/>
                        <w:spacing w:val="-5"/>
                        <w:w w:val="110"/>
                        <w:sz w:val="14"/>
                      </w:rPr>
                      <w:instrText> PAGE </w:instrText>
                    </w:r>
                    <w:r>
                      <w:rPr>
                        <w:color w:val="231F20"/>
                        <w:spacing w:val="-5"/>
                        <w:w w:val="110"/>
                        <w:sz w:val="14"/>
                      </w:rPr>
                      <w:fldChar w:fldCharType="separate"/>
                    </w:r>
                    <w:r>
                      <w:rPr>
                        <w:color w:val="231F20"/>
                        <w:spacing w:val="-5"/>
                        <w:w w:val="110"/>
                        <w:sz w:val="14"/>
                      </w:rPr>
                      <w:t>63</w:t>
                    </w:r>
                    <w:r>
                      <w:rPr>
                        <w:color w:val="231F20"/>
                        <w:spacing w:val="-5"/>
                        <w:w w:val="110"/>
                        <w:sz w:val="1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s-ES" w:eastAsia="en-US" w:bidi="ar-SA"/>
    </w:rPr>
  </w:style>
  <w:style w:styleId="BodyText" w:type="paragraph">
    <w:name w:val="Body Text"/>
    <w:basedOn w:val="Normal"/>
    <w:uiPriority w:val="1"/>
    <w:qFormat/>
    <w:pPr/>
    <w:rPr>
      <w:rFonts w:ascii="Trebuchet MS" w:hAnsi="Trebuchet MS" w:eastAsia="Trebuchet MS" w:cs="Trebuchet MS"/>
      <w:sz w:val="21"/>
      <w:szCs w:val="21"/>
      <w:lang w:val="es-ES" w:eastAsia="en-US" w:bidi="ar-SA"/>
    </w:rPr>
  </w:style>
  <w:style w:styleId="Title" w:type="paragraph">
    <w:name w:val="Title"/>
    <w:basedOn w:val="Normal"/>
    <w:uiPriority w:val="1"/>
    <w:qFormat/>
    <w:pPr>
      <w:spacing w:before="29"/>
      <w:ind w:left="102"/>
    </w:pPr>
    <w:rPr>
      <w:rFonts w:ascii="Cambria" w:hAnsi="Cambria" w:eastAsia="Cambria" w:cs="Cambria"/>
      <w:b/>
      <w:bCs/>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2026-03-16T18:31:00Z</dcterms:created>
  <dcterms:modified xsi:type="dcterms:W3CDTF">2026-03-16T18:31:00Z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Adobe InDesign 20.2 (Macintosh)</vt:lpwstr>
  </property>
  <property fmtid="{D5CDD505-2E9C-101B-9397-08002B2CF9AE}" pid="4" name="LastSaved">
    <vt:filetime>2026-03-16T00:00:00Z</vt:filetime>
  </property>
  <property fmtid="{D5CDD505-2E9C-101B-9397-08002B2CF9AE}" pid="5" name="Producer">
    <vt:lpwstr>Adobe PDF Library 17.0</vt:lpwstr>
  </property>
</Properties>
</file>